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bookmarkStart w:id="0" w:name="block-32922243"/>
      <w:r w:rsidRPr="00D43F6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r w:rsidRPr="00D43F6D">
        <w:rPr>
          <w:sz w:val="28"/>
          <w:lang w:val="ru-RU"/>
        </w:rPr>
        <w:br/>
      </w:r>
      <w:bookmarkStart w:id="1" w:name="c9c270cb-8db4-4b8a-a6c7-a5bbc00b9a2a"/>
      <w:bookmarkEnd w:id="1"/>
      <w:r w:rsidRPr="00D43F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bookmarkStart w:id="2" w:name="2ef03dff-ffc2-48f0-b077-ed4025dcdffe"/>
      <w:r w:rsidRPr="00D43F6D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2"/>
    </w:p>
    <w:p w:rsidR="00F50A2A" w:rsidRDefault="00FB1FD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F50A2A" w:rsidRDefault="00F50A2A">
      <w:pPr>
        <w:spacing w:after="0"/>
        <w:ind w:left="120"/>
      </w:pPr>
    </w:p>
    <w:p w:rsidR="00F50A2A" w:rsidRDefault="00F50A2A">
      <w:pPr>
        <w:spacing w:after="0"/>
        <w:ind w:left="120"/>
      </w:pPr>
    </w:p>
    <w:p w:rsidR="00F50A2A" w:rsidRDefault="00F50A2A">
      <w:pPr>
        <w:spacing w:after="0"/>
        <w:ind w:left="120"/>
      </w:pPr>
    </w:p>
    <w:p w:rsidR="00F50A2A" w:rsidRDefault="00F50A2A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D43F6D" w:rsidTr="000D4161">
        <w:tc>
          <w:tcPr>
            <w:tcW w:w="3114" w:type="dxa"/>
          </w:tcPr>
          <w:p w:rsidR="00C53FFE" w:rsidRPr="0040209D" w:rsidRDefault="00FB1FD3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B1FD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учителей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гуманитарного цикла ↵Руководитель МО</w:t>
            </w:r>
          </w:p>
          <w:p w:rsidR="004E6975" w:rsidRDefault="00FB1FD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B1FD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4E6975" w:rsidRDefault="00FB1F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B1FD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B1FD3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B1FD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</w:p>
          <w:p w:rsidR="004E6975" w:rsidRDefault="00FB1FD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B1FD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4E6975" w:rsidRDefault="00FB1F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B1FD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B1FD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B1FD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МБОУ Аржановской СШ</w:t>
            </w:r>
          </w:p>
          <w:p w:rsidR="000E6D86" w:rsidRDefault="00FB1FD3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B1FD3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</w:p>
          <w:p w:rsidR="000E6D86" w:rsidRDefault="00FB1FD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D43F6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B1FD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50A2A" w:rsidRPr="00D43F6D" w:rsidRDefault="00F50A2A">
      <w:pPr>
        <w:spacing w:after="0"/>
        <w:ind w:left="120"/>
        <w:rPr>
          <w:lang w:val="ru-RU"/>
        </w:rPr>
      </w:pPr>
    </w:p>
    <w:p w:rsidR="00F50A2A" w:rsidRPr="00D43F6D" w:rsidRDefault="00F50A2A">
      <w:pPr>
        <w:spacing w:after="0"/>
        <w:ind w:left="120"/>
        <w:rPr>
          <w:lang w:val="ru-RU"/>
        </w:rPr>
      </w:pPr>
    </w:p>
    <w:p w:rsidR="00F50A2A" w:rsidRPr="00D43F6D" w:rsidRDefault="00F50A2A">
      <w:pPr>
        <w:spacing w:after="0"/>
        <w:ind w:left="120"/>
        <w:rPr>
          <w:lang w:val="ru-RU"/>
        </w:rPr>
      </w:pPr>
    </w:p>
    <w:p w:rsidR="00F50A2A" w:rsidRPr="00D43F6D" w:rsidRDefault="00F50A2A">
      <w:pPr>
        <w:spacing w:after="0"/>
        <w:ind w:left="120"/>
        <w:rPr>
          <w:lang w:val="ru-RU"/>
        </w:rPr>
      </w:pPr>
    </w:p>
    <w:p w:rsidR="00F50A2A" w:rsidRPr="00D43F6D" w:rsidRDefault="00F50A2A">
      <w:pPr>
        <w:spacing w:after="0"/>
        <w:ind w:left="120"/>
        <w:rPr>
          <w:lang w:val="ru-RU"/>
        </w:rPr>
      </w:pPr>
    </w:p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4333389)</w:t>
      </w: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язык (английский)»</w:t>
      </w:r>
    </w:p>
    <w:p w:rsidR="00F50A2A" w:rsidRPr="00D43F6D" w:rsidRDefault="00FB1FD3">
      <w:pPr>
        <w:spacing w:after="0" w:line="408" w:lineRule="auto"/>
        <w:ind w:left="120"/>
        <w:jc w:val="center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для обучающихся 2 – 4 классов </w:t>
      </w: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50A2A">
      <w:pPr>
        <w:spacing w:after="0"/>
        <w:ind w:left="120"/>
        <w:jc w:val="center"/>
        <w:rPr>
          <w:lang w:val="ru-RU"/>
        </w:rPr>
      </w:pPr>
    </w:p>
    <w:p w:rsidR="00F50A2A" w:rsidRPr="00D43F6D" w:rsidRDefault="00FB1FD3">
      <w:pPr>
        <w:spacing w:after="0"/>
        <w:ind w:left="120"/>
        <w:jc w:val="center"/>
        <w:rPr>
          <w:lang w:val="ru-RU"/>
        </w:rPr>
      </w:pPr>
      <w:bookmarkStart w:id="3" w:name="cfd04707-3192-4f35-bb6e-9ccc64c40c05"/>
      <w:r w:rsidRPr="00D43F6D">
        <w:rPr>
          <w:rFonts w:ascii="Times New Roman" w:hAnsi="Times New Roman"/>
          <w:b/>
          <w:color w:val="000000"/>
          <w:sz w:val="28"/>
          <w:lang w:val="ru-RU"/>
        </w:rPr>
        <w:t>ст. Аржановская</w:t>
      </w:r>
      <w:bookmarkEnd w:id="3"/>
      <w:r w:rsidRPr="00D43F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865fc295-6d74-46ac-8b2f-18f525410f3e"/>
      <w:r w:rsidRPr="00D43F6D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:rsidR="00F50A2A" w:rsidRPr="00D43F6D" w:rsidRDefault="00F50A2A">
      <w:pPr>
        <w:spacing w:after="0"/>
        <w:ind w:left="120"/>
        <w:rPr>
          <w:lang w:val="ru-RU"/>
        </w:rPr>
      </w:pPr>
    </w:p>
    <w:p w:rsidR="00F50A2A" w:rsidRPr="00D43F6D" w:rsidRDefault="00F50A2A">
      <w:pPr>
        <w:rPr>
          <w:lang w:val="ru-RU"/>
        </w:rPr>
        <w:sectPr w:rsidR="00F50A2A" w:rsidRPr="00D43F6D">
          <w:pgSz w:w="11906" w:h="16383"/>
          <w:pgMar w:top="1134" w:right="850" w:bottom="1134" w:left="1701" w:header="720" w:footer="720" w:gutter="0"/>
          <w:cols w:space="720"/>
        </w:sect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bookmarkStart w:id="5" w:name="block-32922249"/>
      <w:bookmarkEnd w:id="0"/>
      <w:r w:rsidRPr="00D43F6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</w:t>
      </w:r>
      <w:r w:rsidRPr="00D43F6D">
        <w:rPr>
          <w:rFonts w:ascii="Times New Roman" w:hAnsi="Times New Roman"/>
          <w:color w:val="000000"/>
          <w:sz w:val="28"/>
          <w:lang w:val="ru-RU"/>
        </w:rPr>
        <w:t>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раскрывает цели образования, развития и воспитания обучающихся сред</w:t>
      </w:r>
      <w:r w:rsidRPr="00D43F6D">
        <w:rPr>
          <w:rFonts w:ascii="Times New Roman" w:hAnsi="Times New Roman"/>
          <w:color w:val="000000"/>
          <w:sz w:val="28"/>
          <w:lang w:val="ru-RU"/>
        </w:rPr>
        <w:t>ствами учебного предмета «Иностранный язык» на уровне начального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</w:t>
      </w:r>
      <w:r w:rsidRPr="00D43F6D">
        <w:rPr>
          <w:rFonts w:ascii="Times New Roman" w:hAnsi="Times New Roman"/>
          <w:color w:val="000000"/>
          <w:sz w:val="28"/>
          <w:lang w:val="ru-RU"/>
        </w:rPr>
        <w:t>одержания образования по иностранному (английскому) языку.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</w:t>
      </w:r>
      <w:r w:rsidRPr="00D43F6D">
        <w:rPr>
          <w:rFonts w:ascii="Times New Roman" w:hAnsi="Times New Roman"/>
          <w:color w:val="000000"/>
          <w:sz w:val="28"/>
          <w:lang w:val="ru-RU"/>
        </w:rPr>
        <w:t>сть данному этапу общего образования. Изучение иностранного языка в общеобразовательных организациях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</w:t>
      </w:r>
      <w:r w:rsidRPr="00D43F6D">
        <w:rPr>
          <w:rFonts w:ascii="Times New Roman" w:hAnsi="Times New Roman"/>
          <w:color w:val="000000"/>
          <w:sz w:val="28"/>
          <w:lang w:val="ru-RU"/>
        </w:rPr>
        <w:t>ения на новом для них языке с меньшими затратами времени и усилий по сравнению с обучающимися других возрастных групп.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Построение программы по иностранному (английскому) языку имеет нелинейный характер и основано на концентрическом принципе. В каждом класс</w:t>
      </w:r>
      <w:r w:rsidRPr="00D43F6D">
        <w:rPr>
          <w:rFonts w:ascii="Times New Roman" w:hAnsi="Times New Roman"/>
          <w:color w:val="000000"/>
          <w:sz w:val="28"/>
          <w:lang w:val="ru-RU"/>
        </w:rPr>
        <w:t>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Цели обуче</w:t>
      </w:r>
      <w:r w:rsidRPr="00D43F6D">
        <w:rPr>
          <w:rFonts w:ascii="Times New Roman" w:hAnsi="Times New Roman"/>
          <w:color w:val="000000"/>
          <w:sz w:val="28"/>
          <w:lang w:val="ru-RU"/>
        </w:rPr>
        <w:t>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</w:t>
      </w:r>
      <w:r w:rsidRPr="00D43F6D">
        <w:rPr>
          <w:rFonts w:ascii="Times New Roman" w:hAnsi="Times New Roman"/>
          <w:color w:val="000000"/>
          <w:sz w:val="28"/>
          <w:lang w:val="ru-RU"/>
        </w:rPr>
        <w:t>включают:</w:t>
      </w:r>
    </w:p>
    <w:p w:rsidR="00F50A2A" w:rsidRPr="00D43F6D" w:rsidRDefault="00FB1F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</w:t>
      </w:r>
      <w:r w:rsidRPr="00D43F6D">
        <w:rPr>
          <w:rFonts w:ascii="Times New Roman" w:hAnsi="Times New Roman"/>
          <w:color w:val="000000"/>
          <w:sz w:val="28"/>
          <w:lang w:val="ru-RU"/>
        </w:rPr>
        <w:t>можностей и потребностей обучающегося;</w:t>
      </w:r>
    </w:p>
    <w:p w:rsidR="00F50A2A" w:rsidRPr="00D43F6D" w:rsidRDefault="00FB1F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F50A2A" w:rsidRPr="00D43F6D" w:rsidRDefault="00FB1F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освоение зн</w:t>
      </w:r>
      <w:r w:rsidRPr="00D43F6D">
        <w:rPr>
          <w:rFonts w:ascii="Times New Roman" w:hAnsi="Times New Roman"/>
          <w:color w:val="000000"/>
          <w:sz w:val="28"/>
          <w:lang w:val="ru-RU"/>
        </w:rPr>
        <w:t>аний о языковых явлениях изучаемого иностранного языка, о разных способах выражения мысли на родном и иностранном языках;</w:t>
      </w:r>
    </w:p>
    <w:p w:rsidR="00F50A2A" w:rsidRPr="00D43F6D" w:rsidRDefault="00FB1F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(сравнение, анализ, обобщение);</w:t>
      </w:r>
    </w:p>
    <w:p w:rsidR="00F50A2A" w:rsidRPr="00D43F6D" w:rsidRDefault="00FB1F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</w:t>
      </w:r>
      <w:r w:rsidRPr="00D43F6D">
        <w:rPr>
          <w:rFonts w:ascii="Times New Roman" w:hAnsi="Times New Roman"/>
          <w:color w:val="000000"/>
          <w:sz w:val="28"/>
          <w:lang w:val="ru-RU"/>
        </w:rPr>
        <w:t>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Развивающие цели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вкл</w:t>
      </w:r>
      <w:r w:rsidRPr="00D43F6D">
        <w:rPr>
          <w:rFonts w:ascii="Times New Roman" w:hAnsi="Times New Roman"/>
          <w:color w:val="000000"/>
          <w:sz w:val="28"/>
          <w:lang w:val="ru-RU"/>
        </w:rPr>
        <w:t>ючают:</w:t>
      </w:r>
    </w:p>
    <w:p w:rsidR="00F50A2A" w:rsidRPr="00D43F6D" w:rsidRDefault="00FB1F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:rsidR="00F50A2A" w:rsidRPr="00D43F6D" w:rsidRDefault="00FB1F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становление коммуникативной культуры обучающихся и и</w:t>
      </w:r>
      <w:r w:rsidRPr="00D43F6D">
        <w:rPr>
          <w:rFonts w:ascii="Times New Roman" w:hAnsi="Times New Roman"/>
          <w:color w:val="000000"/>
          <w:sz w:val="28"/>
          <w:lang w:val="ru-RU"/>
        </w:rPr>
        <w:t>х общего речевого развития;</w:t>
      </w:r>
    </w:p>
    <w:p w:rsidR="00F50A2A" w:rsidRPr="00D43F6D" w:rsidRDefault="00FB1F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F50A2A" w:rsidRPr="00D43F6D" w:rsidRDefault="00FB1F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формирование регулятивных действий: планирование последовательных шагов для решения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:rsidR="00F50A2A" w:rsidRPr="00D43F6D" w:rsidRDefault="00FB1F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достижений в изучении иностранного языка, мотивация совершенство</w:t>
      </w:r>
      <w:r w:rsidRPr="00D43F6D">
        <w:rPr>
          <w:rFonts w:ascii="Times New Roman" w:hAnsi="Times New Roman"/>
          <w:color w:val="000000"/>
          <w:sz w:val="28"/>
          <w:lang w:val="ru-RU"/>
        </w:rPr>
        <w:t>вать свои коммуникативные умения на иностранном языке.</w:t>
      </w:r>
    </w:p>
    <w:p w:rsidR="00F50A2A" w:rsidRDefault="00FB1FD3">
      <w:pPr>
        <w:spacing w:after="0" w:line="264" w:lineRule="auto"/>
        <w:ind w:firstLine="600"/>
        <w:jc w:val="both"/>
      </w:pPr>
      <w:r w:rsidRPr="00D43F6D">
        <w:rPr>
          <w:rFonts w:ascii="Times New Roman" w:hAnsi="Times New Roman"/>
          <w:color w:val="000000"/>
          <w:sz w:val="28"/>
          <w:lang w:val="ru-RU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свою страну, помочь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 </w:t>
      </w:r>
      <w:r>
        <w:rPr>
          <w:rFonts w:ascii="Times New Roman" w:hAnsi="Times New Roman"/>
          <w:color w:val="000000"/>
          <w:sz w:val="28"/>
        </w:rPr>
        <w:t>Изучение иностранного (английского) яз</w:t>
      </w:r>
      <w:r>
        <w:rPr>
          <w:rFonts w:ascii="Times New Roman" w:hAnsi="Times New Roman"/>
          <w:color w:val="000000"/>
          <w:sz w:val="28"/>
        </w:rPr>
        <w:t>ыка обеспечивает:</w:t>
      </w:r>
    </w:p>
    <w:p w:rsidR="00F50A2A" w:rsidRPr="00D43F6D" w:rsidRDefault="00FB1F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:rsidR="00F50A2A" w:rsidRPr="00D43F6D" w:rsidRDefault="00FB1F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формирование предпосылок социокультурной/межкультурной компетенции, позволяющей приобщаться к культуре, традициям</w:t>
      </w:r>
      <w:r w:rsidRPr="00D43F6D">
        <w:rPr>
          <w:rFonts w:ascii="Times New Roman" w:hAnsi="Times New Roman"/>
          <w:color w:val="000000"/>
          <w:sz w:val="28"/>
          <w:lang w:val="ru-RU"/>
        </w:rPr>
        <w:t>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:rsidR="00F50A2A" w:rsidRPr="00D43F6D" w:rsidRDefault="00FB1F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воспитание уважительного отношения к </w:t>
      </w:r>
      <w:r w:rsidRPr="00D43F6D">
        <w:rPr>
          <w:rFonts w:ascii="Times New Roman" w:hAnsi="Times New Roman"/>
          <w:color w:val="000000"/>
          <w:sz w:val="28"/>
          <w:lang w:val="ru-RU"/>
        </w:rPr>
        <w:t>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:rsidR="00F50A2A" w:rsidRPr="00D43F6D" w:rsidRDefault="00FB1F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познавательного интереса к художественной культуре других народов;</w:t>
      </w:r>
    </w:p>
    <w:p w:rsidR="00F50A2A" w:rsidRPr="00D43F6D" w:rsidRDefault="00FB1F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формирование положительно</w:t>
      </w:r>
      <w:r w:rsidRPr="00D43F6D">
        <w:rPr>
          <w:rFonts w:ascii="Times New Roman" w:hAnsi="Times New Roman"/>
          <w:color w:val="000000"/>
          <w:sz w:val="28"/>
          <w:lang w:val="ru-RU"/>
        </w:rPr>
        <w:t>й мотивации и устойчивого учебно-познавательного интереса к предмету «Иностранный язык».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bookmarkStart w:id="6" w:name="8e4de2fd-43cd-4bc5-8d35-2312bb8da802"/>
      <w:r w:rsidRPr="00D43F6D">
        <w:rPr>
          <w:rFonts w:ascii="Times New Roman" w:hAnsi="Times New Roman"/>
          <w:color w:val="000000"/>
          <w:sz w:val="28"/>
          <w:lang w:val="ru-RU"/>
        </w:rPr>
        <w:t xml:space="preserve"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</w:t>
      </w:r>
      <w:r w:rsidRPr="00D43F6D">
        <w:rPr>
          <w:rFonts w:ascii="Times New Roman" w:hAnsi="Times New Roman"/>
          <w:color w:val="000000"/>
          <w:sz w:val="28"/>
          <w:lang w:val="ru-RU"/>
        </w:rPr>
        <w:t>часов (2 часа в неделю), в 4 классе – 68 часов (2 часа в неделю).</w:t>
      </w:r>
      <w:bookmarkEnd w:id="6"/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50A2A">
      <w:pPr>
        <w:rPr>
          <w:lang w:val="ru-RU"/>
        </w:rPr>
        <w:sectPr w:rsidR="00F50A2A" w:rsidRPr="00D43F6D">
          <w:pgSz w:w="11906" w:h="16383"/>
          <w:pgMar w:top="1134" w:right="850" w:bottom="1134" w:left="1701" w:header="720" w:footer="720" w:gutter="0"/>
          <w:cols w:space="720"/>
        </w:sect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bookmarkStart w:id="7" w:name="block-32922246"/>
      <w:bookmarkEnd w:id="5"/>
      <w:r w:rsidRPr="00D43F6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D43F6D">
        <w:rPr>
          <w:rFonts w:ascii="Times New Roman" w:hAnsi="Times New Roman"/>
          <w:color w:val="000000"/>
          <w:sz w:val="28"/>
          <w:lang w:val="ru-RU"/>
        </w:rPr>
        <w:t>. Приветствие. Знакомство. Моя семья. Мой день рождения. Моя любимая еда.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D43F6D">
        <w:rPr>
          <w:rFonts w:ascii="Times New Roman" w:hAnsi="Times New Roman"/>
          <w:color w:val="000000"/>
          <w:sz w:val="28"/>
          <w:lang w:val="ru-RU"/>
        </w:rPr>
        <w:t>. Любимый цвет, игр</w:t>
      </w:r>
      <w:r w:rsidRPr="00D43F6D">
        <w:rPr>
          <w:rFonts w:ascii="Times New Roman" w:hAnsi="Times New Roman"/>
          <w:color w:val="000000"/>
          <w:sz w:val="28"/>
          <w:lang w:val="ru-RU"/>
        </w:rPr>
        <w:t>ушка. Любимые занятия. Мой питомец. Выходной день.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D43F6D">
        <w:rPr>
          <w:rFonts w:ascii="Times New Roman" w:hAnsi="Times New Roman"/>
          <w:color w:val="000000"/>
          <w:sz w:val="28"/>
          <w:lang w:val="ru-RU"/>
        </w:rPr>
        <w:t>. Моя школа. Мои друзья. Моя малая родина (город, село).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D43F6D">
        <w:rPr>
          <w:rFonts w:ascii="Times New Roman" w:hAnsi="Times New Roman"/>
          <w:color w:val="000000"/>
          <w:sz w:val="28"/>
          <w:lang w:val="ru-RU"/>
        </w:rPr>
        <w:t>Названия родной страны и страны/стран изучаемого языка; их столиц. Произведения детского фол</w:t>
      </w:r>
      <w:r w:rsidRPr="00D43F6D">
        <w:rPr>
          <w:rFonts w:ascii="Times New Roman" w:hAnsi="Times New Roman"/>
          <w:color w:val="000000"/>
          <w:sz w:val="28"/>
          <w:lang w:val="ru-RU"/>
        </w:rPr>
        <w:t>ьклора. Литературные персонажи детских книг. Праздники родной страны и страны/стран изучаемого языка (Новый год, Рождество).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(или) иллюстрации с соблюдением норм речевого этикета, принятых в стране/странах изучаемого языка: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</w:t>
      </w:r>
      <w:r w:rsidRPr="00D43F6D">
        <w:rPr>
          <w:rFonts w:ascii="Times New Roman" w:hAnsi="Times New Roman"/>
          <w:color w:val="000000"/>
          <w:sz w:val="28"/>
          <w:lang w:val="ru-RU"/>
        </w:rPr>
        <w:t>оздравление; извинение;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</w:t>
      </w:r>
      <w:r w:rsidRPr="00D43F6D">
        <w:rPr>
          <w:rFonts w:ascii="Times New Roman" w:hAnsi="Times New Roman"/>
          <w:color w:val="000000"/>
          <w:sz w:val="28"/>
          <w:lang w:val="ru-RU"/>
        </w:rPr>
        <w:t>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</w:t>
      </w:r>
      <w:r w:rsidRPr="00D43F6D">
        <w:rPr>
          <w:rFonts w:ascii="Times New Roman" w:hAnsi="Times New Roman"/>
          <w:color w:val="000000"/>
          <w:sz w:val="28"/>
          <w:lang w:val="ru-RU"/>
        </w:rPr>
        <w:t>епосредственном общении).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</w:t>
      </w:r>
      <w:r w:rsidRPr="00D43F6D">
        <w:rPr>
          <w:rFonts w:ascii="Times New Roman" w:hAnsi="Times New Roman"/>
          <w:color w:val="000000"/>
          <w:sz w:val="28"/>
          <w:lang w:val="ru-RU"/>
        </w:rPr>
        <w:t>редованном общении).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</w:t>
      </w:r>
      <w:r w:rsidRPr="00D43F6D">
        <w:rPr>
          <w:rFonts w:ascii="Times New Roman" w:hAnsi="Times New Roman"/>
          <w:color w:val="000000"/>
          <w:sz w:val="28"/>
          <w:lang w:val="ru-RU"/>
        </w:rPr>
        <w:t>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Тексты для </w:t>
      </w:r>
      <w:r w:rsidRPr="00D43F6D">
        <w:rPr>
          <w:rFonts w:ascii="Times New Roman" w:hAnsi="Times New Roman"/>
          <w:color w:val="000000"/>
          <w:sz w:val="28"/>
          <w:lang w:val="ru-RU"/>
        </w:rPr>
        <w:t>аудирования: диалог, высказывания собеседников в ситуациях повседневного общения, рассказ, сказка.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</w:t>
      </w:r>
      <w:r w:rsidRPr="00D43F6D">
        <w:rPr>
          <w:rFonts w:ascii="Times New Roman" w:hAnsi="Times New Roman"/>
          <w:color w:val="000000"/>
          <w:sz w:val="28"/>
          <w:lang w:val="ru-RU"/>
        </w:rPr>
        <w:t>ие прочитанного.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</w:t>
      </w:r>
      <w:r w:rsidRPr="00D43F6D">
        <w:rPr>
          <w:rFonts w:ascii="Times New Roman" w:hAnsi="Times New Roman"/>
          <w:color w:val="000000"/>
          <w:sz w:val="28"/>
          <w:lang w:val="ru-RU"/>
        </w:rPr>
        <w:t>манием основного содержания, с пониманием запрашиваемой информации.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</w:t>
      </w:r>
      <w:r w:rsidRPr="00D43F6D">
        <w:rPr>
          <w:rFonts w:ascii="Times New Roman" w:hAnsi="Times New Roman"/>
          <w:color w:val="000000"/>
          <w:sz w:val="28"/>
          <w:lang w:val="ru-RU"/>
        </w:rPr>
        <w:t>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чтения про себя: диалог, рас</w:t>
      </w:r>
      <w:r w:rsidRPr="00D43F6D">
        <w:rPr>
          <w:rFonts w:ascii="Times New Roman" w:hAnsi="Times New Roman"/>
          <w:color w:val="000000"/>
          <w:sz w:val="28"/>
          <w:lang w:val="ru-RU"/>
        </w:rPr>
        <w:t>сказ, сказка, электронное сообщение личного характера.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Овладение техникой письма (полупечатное написание букв, буквосочетаний, слов).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Воспроизведение речевых образцов, списывание текста; выписывание из текста слов, словосочетаний, предложений; встав</w:t>
      </w:r>
      <w:r w:rsidRPr="00D43F6D">
        <w:rPr>
          <w:rFonts w:ascii="Times New Roman" w:hAnsi="Times New Roman"/>
          <w:color w:val="000000"/>
          <w:sz w:val="28"/>
          <w:lang w:val="ru-RU"/>
        </w:rPr>
        <w:t>ка пропущенных букв в слово или слов в предложение, дописывание предложений в соответствии с решаемой учебной задачей.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</w:t>
      </w:r>
      <w:r w:rsidRPr="00D43F6D">
        <w:rPr>
          <w:rFonts w:ascii="Times New Roman" w:hAnsi="Times New Roman"/>
          <w:color w:val="000000"/>
          <w:sz w:val="28"/>
          <w:lang w:val="ru-RU"/>
        </w:rPr>
        <w:t>и в стране/странах изучаемого языка.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Написание с опорой на образец коротких поздравлений с праздниками (с днём рождения, Новым годом).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Буквы английского алфавита. Корректное называние букв английского алф</w:t>
      </w:r>
      <w:r w:rsidRPr="00D43F6D">
        <w:rPr>
          <w:rFonts w:ascii="Times New Roman" w:hAnsi="Times New Roman"/>
          <w:color w:val="000000"/>
          <w:sz w:val="28"/>
          <w:lang w:val="ru-RU"/>
        </w:rPr>
        <w:t>авита.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</w:t>
      </w:r>
      <w:r w:rsidRPr="00D43F6D">
        <w:rPr>
          <w:rFonts w:ascii="Times New Roman" w:hAnsi="Times New Roman"/>
          <w:color w:val="000000"/>
          <w:sz w:val="28"/>
          <w:lang w:val="ru-RU"/>
        </w:rPr>
        <w:t>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Правила чтения гласных в отк</w:t>
      </w:r>
      <w:r w:rsidRPr="00D43F6D">
        <w:rPr>
          <w:rFonts w:ascii="Times New Roman" w:hAnsi="Times New Roman"/>
          <w:color w:val="000000"/>
          <w:sz w:val="28"/>
          <w:lang w:val="ru-RU"/>
        </w:rPr>
        <w:t>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английского языка.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Знаки англи</w:t>
      </w:r>
      <w:r w:rsidRPr="00D43F6D">
        <w:rPr>
          <w:rFonts w:ascii="Times New Roman" w:hAnsi="Times New Roman"/>
          <w:color w:val="000000"/>
          <w:sz w:val="28"/>
          <w:lang w:val="ru-RU"/>
        </w:rPr>
        <w:t>йской транскрипции; отличие их от букв английского алфавита. Фонетически корректное озвучивание знаков транскрипции.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Графически корректное (полупечатное) написание букв английского алфавита в буквосочетаниях и словах. Прави</w:t>
      </w:r>
      <w:r w:rsidRPr="00D43F6D">
        <w:rPr>
          <w:rFonts w:ascii="Times New Roman" w:hAnsi="Times New Roman"/>
          <w:color w:val="000000"/>
          <w:sz w:val="28"/>
          <w:lang w:val="ru-RU"/>
        </w:rPr>
        <w:t>льное написание изученных слов.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isn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doesn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color w:val="000000"/>
          <w:sz w:val="28"/>
          <w:lang w:val="ru-RU"/>
        </w:rPr>
        <w:t>), существительных в притяжательном падеже (</w:t>
      </w:r>
      <w:r>
        <w:rPr>
          <w:rFonts w:ascii="Times New Roman" w:hAnsi="Times New Roman"/>
          <w:i/>
          <w:color w:val="000000"/>
          <w:sz w:val="28"/>
        </w:rPr>
        <w:t>Ann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43F6D">
        <w:rPr>
          <w:rFonts w:ascii="Times New Roman" w:hAnsi="Times New Roman"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не менее 200 лексических единиц (слов, словосочетаний, речевых клише),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обслуживающих ситуации общения в рамках тематического содержания речи для 2 класса.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D43F6D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</w:t>
      </w:r>
      <w:r w:rsidRPr="00D43F6D">
        <w:rPr>
          <w:rFonts w:ascii="Times New Roman" w:hAnsi="Times New Roman"/>
          <w:color w:val="000000"/>
          <w:sz w:val="28"/>
          <w:lang w:val="ru-RU"/>
        </w:rPr>
        <w:t>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предложений: повествовательные (утвердительные, отрицательные), вопросительные (общий, специальный вопро</w:t>
      </w:r>
      <w:r w:rsidRPr="00D43F6D">
        <w:rPr>
          <w:rFonts w:ascii="Times New Roman" w:hAnsi="Times New Roman"/>
          <w:color w:val="000000"/>
          <w:sz w:val="28"/>
          <w:lang w:val="ru-RU"/>
        </w:rPr>
        <w:t>с), побудительные в утвердительной форме).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(There is a cat in the room. Is there a cat in</w:t>
      </w:r>
      <w:r>
        <w:rPr>
          <w:rFonts w:ascii="Times New Roman" w:hAnsi="Times New Roman"/>
          <w:i/>
          <w:color w:val="000000"/>
          <w:sz w:val="28"/>
        </w:rPr>
        <w:t xml:space="preserve"> the room? – Yes, there is./No, there isn’t. There are four pens on the table. Are there four pens on the table? – Yes, there are./No, there aren’t. How many pens are there on the table? – There are four pens.).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простым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</w:t>
      </w:r>
      <w:r>
        <w:rPr>
          <w:rFonts w:ascii="Times New Roman" w:hAnsi="Times New Roman"/>
          <w:i/>
          <w:color w:val="000000"/>
          <w:sz w:val="28"/>
        </w:rPr>
        <w:t>They live in the country.)</w:t>
      </w:r>
      <w:r>
        <w:rPr>
          <w:rFonts w:ascii="Times New Roman" w:hAnsi="Times New Roman"/>
          <w:color w:val="000000"/>
          <w:sz w:val="28"/>
        </w:rPr>
        <w:t xml:space="preserve">, составным именным сказуемым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составным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piano.).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 xml:space="preserve">(My father is a doctor. Is it a </w:t>
      </w:r>
      <w:r>
        <w:rPr>
          <w:rFonts w:ascii="Times New Roman" w:hAnsi="Times New Roman"/>
          <w:i/>
          <w:color w:val="000000"/>
          <w:sz w:val="28"/>
        </w:rPr>
        <w:t>red ball? – Yes, it is./No,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Предложения с краткими глагольными формами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утвердительной форме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</w:t>
      </w:r>
      <w:r w:rsidRPr="00D43F6D">
        <w:rPr>
          <w:rFonts w:ascii="Times New Roman" w:hAnsi="Times New Roman"/>
          <w:color w:val="000000"/>
          <w:sz w:val="28"/>
          <w:lang w:val="ru-RU"/>
        </w:rPr>
        <w:t>ьных и отрицательных) и вопросительных (общий и специальный вопросы) предложениях.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Глагольная конструкция </w:t>
      </w:r>
      <w:r>
        <w:rPr>
          <w:rFonts w:ascii="Times New Roman" w:hAnsi="Times New Roman"/>
          <w:i/>
          <w:color w:val="000000"/>
          <w:sz w:val="28"/>
        </w:rPr>
        <w:t>have got (I’ve got a cat. He’s/She’s got a cat. Have you got a cat? – Yes, I have./No, I haven’t. 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color w:val="000000"/>
          <w:sz w:val="28"/>
          <w:lang w:val="ru-RU"/>
        </w:rPr>
        <w:t>: для выраж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ения умения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; для получения разрешения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 </w:t>
      </w:r>
      <w:r>
        <w:rPr>
          <w:rFonts w:ascii="Times New Roman" w:hAnsi="Times New Roman"/>
          <w:color w:val="000000"/>
          <w:sz w:val="28"/>
        </w:rPr>
        <w:t>c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распространённые случаи).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Существительные во множестве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нном числе, образованные по правилу и исключения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book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Личные местоимения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r>
        <w:rPr>
          <w:rFonts w:ascii="Times New Roman" w:hAnsi="Times New Roman"/>
          <w:color w:val="000000"/>
          <w:sz w:val="28"/>
        </w:rPr>
        <w:t xml:space="preserve"> Притяжательные местоимения </w:t>
      </w:r>
      <w:r>
        <w:rPr>
          <w:rFonts w:ascii="Times New Roman" w:hAnsi="Times New Roman"/>
          <w:i/>
          <w:color w:val="000000"/>
          <w:sz w:val="28"/>
        </w:rPr>
        <w:t>(my, your, his/her/its, our, their)</w:t>
      </w:r>
      <w:r>
        <w:rPr>
          <w:rFonts w:ascii="Times New Roman" w:hAnsi="Times New Roman"/>
          <w:color w:val="000000"/>
          <w:sz w:val="28"/>
        </w:rPr>
        <w:t xml:space="preserve">. 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Указательные местоимения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Количественные числит</w:t>
      </w:r>
      <w:r w:rsidRPr="00D43F6D">
        <w:rPr>
          <w:rFonts w:ascii="Times New Roman" w:hAnsi="Times New Roman"/>
          <w:color w:val="000000"/>
          <w:sz w:val="28"/>
          <w:lang w:val="ru-RU"/>
        </w:rPr>
        <w:t>ельные (1–12).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(in, on, near, under).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поведенческого этикета, принятого в стране/странах изучаемого </w:t>
      </w: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Знание небольших произведений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детского фольклора страны/стран изучаемого языка (рифмовки, стихи, песенки); персонажей детских книг.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 и их столиц.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(умения понять значение незнакомого слова или новое значение знакомого слова по контексту).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F50A2A" w:rsidRPr="00D43F6D" w:rsidRDefault="00F50A2A">
      <w:pPr>
        <w:spacing w:after="0"/>
        <w:ind w:left="120"/>
        <w:rPr>
          <w:lang w:val="ru-RU"/>
        </w:rPr>
      </w:pPr>
      <w:bookmarkStart w:id="8" w:name="_Toc140053182"/>
      <w:bookmarkEnd w:id="8"/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Моя семья. Мой день рождения. Моя любимая еда. Мой день (распорядок дня).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D43F6D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Любимая сказка. Выходной день. Каникулы.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D43F6D">
        <w:rPr>
          <w:rFonts w:ascii="Times New Roman" w:hAnsi="Times New Roman"/>
          <w:color w:val="000000"/>
          <w:sz w:val="28"/>
          <w:lang w:val="ru-RU"/>
        </w:rPr>
        <w:t>. Моя комната (квартира, дом). Моя школа. Мои друзья</w:t>
      </w:r>
      <w:r w:rsidRPr="00D43F6D">
        <w:rPr>
          <w:rFonts w:ascii="Times New Roman" w:hAnsi="Times New Roman"/>
          <w:color w:val="000000"/>
          <w:sz w:val="28"/>
          <w:lang w:val="ru-RU"/>
        </w:rPr>
        <w:t>. Моя малая родина (город, село). Дикие и домашние животные. Погода. Времена года (месяцы).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D43F6D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достопримечательности и интересные факты. Произведения детского фолькл</w:t>
      </w:r>
      <w:r w:rsidRPr="00D43F6D">
        <w:rPr>
          <w:rFonts w:ascii="Times New Roman" w:hAnsi="Times New Roman"/>
          <w:color w:val="000000"/>
          <w:sz w:val="28"/>
          <w:lang w:val="ru-RU"/>
        </w:rPr>
        <w:t>ора. Литературные персонажи детских книг. Праздники родной страны и страны/стран изучаемого языка.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</w:t>
      </w:r>
      <w:r w:rsidRPr="00D43F6D">
        <w:rPr>
          <w:rFonts w:ascii="Times New Roman" w:hAnsi="Times New Roman"/>
          <w:color w:val="000000"/>
          <w:sz w:val="28"/>
          <w:lang w:val="ru-RU"/>
        </w:rPr>
        <w:t>дением норм речевого этикета, принятых в стране/странах изучаемого языка: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ди</w:t>
      </w:r>
      <w:r w:rsidRPr="00D43F6D">
        <w:rPr>
          <w:rFonts w:ascii="Times New Roman" w:hAnsi="Times New Roman"/>
          <w:color w:val="000000"/>
          <w:sz w:val="28"/>
          <w:lang w:val="ru-RU"/>
        </w:rPr>
        <w:t>алога – побуждения к действию: приглашение собеседника к совместной деятельности, вежливое согласие/не согласие на предложение собеседника;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</w:t>
      </w:r>
      <w:r w:rsidRPr="00D43F6D">
        <w:rPr>
          <w:rFonts w:ascii="Times New Roman" w:hAnsi="Times New Roman"/>
          <w:color w:val="000000"/>
          <w:sz w:val="28"/>
          <w:lang w:val="ru-RU"/>
        </w:rPr>
        <w:t>ника.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Пе</w:t>
      </w:r>
      <w:r w:rsidRPr="00D43F6D">
        <w:rPr>
          <w:rFonts w:ascii="Times New Roman" w:hAnsi="Times New Roman"/>
          <w:color w:val="000000"/>
          <w:sz w:val="28"/>
          <w:lang w:val="ru-RU"/>
        </w:rPr>
        <w:t>ресказ с опорой на ключевые слова, вопросы и (или) иллюстрации основного содержания прочитанного текста.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Аудир</w:t>
      </w:r>
      <w:r w:rsidRPr="00D43F6D">
        <w:rPr>
          <w:rFonts w:ascii="Times New Roman" w:hAnsi="Times New Roman"/>
          <w:color w:val="000000"/>
          <w:sz w:val="28"/>
          <w:lang w:val="ru-RU"/>
        </w:rPr>
        <w:t>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Аудирование с пониман</w:t>
      </w:r>
      <w:r w:rsidRPr="00D43F6D">
        <w:rPr>
          <w:rFonts w:ascii="Times New Roman" w:hAnsi="Times New Roman"/>
          <w:color w:val="000000"/>
          <w:sz w:val="28"/>
          <w:lang w:val="ru-RU"/>
        </w:rPr>
        <w:t>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</w:t>
      </w:r>
      <w:r w:rsidRPr="00D43F6D">
        <w:rPr>
          <w:rFonts w:ascii="Times New Roman" w:hAnsi="Times New Roman"/>
          <w:color w:val="000000"/>
          <w:sz w:val="28"/>
          <w:lang w:val="ru-RU"/>
        </w:rPr>
        <w:t>ысказывания собеседников в ситуациях повседневного общения, рассказ, сказка.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</w:t>
      </w:r>
      <w:r w:rsidRPr="00D43F6D">
        <w:rPr>
          <w:rFonts w:ascii="Times New Roman" w:hAnsi="Times New Roman"/>
          <w:color w:val="000000"/>
          <w:sz w:val="28"/>
          <w:lang w:val="ru-RU"/>
        </w:rPr>
        <w:t>ы для чтения вслух: диалог, рассказ, сказка.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</w:t>
      </w:r>
      <w:r w:rsidRPr="00D43F6D">
        <w:rPr>
          <w:rFonts w:ascii="Times New Roman" w:hAnsi="Times New Roman"/>
          <w:color w:val="000000"/>
          <w:sz w:val="28"/>
          <w:lang w:val="ru-RU"/>
        </w:rPr>
        <w:t>жания, с пониманием запрашиваемой информации.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</w:t>
      </w:r>
      <w:r w:rsidRPr="00D43F6D">
        <w:rPr>
          <w:rFonts w:ascii="Times New Roman" w:hAnsi="Times New Roman"/>
          <w:color w:val="000000"/>
          <w:sz w:val="28"/>
          <w:lang w:val="ru-RU"/>
        </w:rPr>
        <w:t>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</w:t>
      </w:r>
      <w:r w:rsidRPr="00D43F6D">
        <w:rPr>
          <w:rFonts w:ascii="Times New Roman" w:hAnsi="Times New Roman"/>
          <w:color w:val="000000"/>
          <w:sz w:val="28"/>
          <w:lang w:val="ru-RU"/>
        </w:rPr>
        <w:t>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электронное сообщение личного характера.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Списывание текста; выписывание из текста слов, словосочетаний, предложений; вставка пропущенного слова в предложение </w:t>
      </w:r>
      <w:r w:rsidRPr="00D43F6D">
        <w:rPr>
          <w:rFonts w:ascii="Times New Roman" w:hAnsi="Times New Roman"/>
          <w:color w:val="000000"/>
          <w:sz w:val="28"/>
          <w:lang w:val="ru-RU"/>
        </w:rPr>
        <w:t>в соответствии с решаемой коммуникативной/учебной задачей.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Создание подписей к картинкам, фотографиям с пояснением, что на них изображено.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Заполнение анкет и формуляров с указанием личной информации (имя, фамилия, возраст, страна проживания, любимые заняти</w:t>
      </w:r>
      <w:r w:rsidRPr="00D43F6D">
        <w:rPr>
          <w:rFonts w:ascii="Times New Roman" w:hAnsi="Times New Roman"/>
          <w:color w:val="000000"/>
          <w:sz w:val="28"/>
          <w:lang w:val="ru-RU"/>
        </w:rPr>
        <w:t>я) в соответствии с нормами, принятыми в стране/странах изучаемого языка.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поздравлений с праздниками (с днём рождения, Новым годом, Рождеством) с выражением пожеланий.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Буквы </w:t>
      </w:r>
      <w:r w:rsidRPr="00D43F6D">
        <w:rPr>
          <w:rFonts w:ascii="Times New Roman" w:hAnsi="Times New Roman"/>
          <w:color w:val="000000"/>
          <w:sz w:val="28"/>
          <w:lang w:val="ru-RU"/>
        </w:rPr>
        <w:t>английского алфавита. Фонетически корректное озвучивание букв английского алфавита.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вязующее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 произнесение слов с соблюдением правильного удар</w:t>
      </w:r>
      <w:r w:rsidRPr="00D43F6D">
        <w:rPr>
          <w:rFonts w:ascii="Times New Roman" w:hAnsi="Times New Roman"/>
          <w:color w:val="000000"/>
          <w:sz w:val="28"/>
          <w:lang w:val="ru-RU"/>
        </w:rPr>
        <w:t>ения и фраз/предложений с соблюдением их ритмико-интонационных особенностей.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Чтение гласных в открытом и закрытом слоге в односложных словах, чтения гласных в третьем типе слога (гласная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43F6D">
        <w:rPr>
          <w:rFonts w:ascii="Times New Roman" w:hAnsi="Times New Roman"/>
          <w:color w:val="000000"/>
          <w:sz w:val="28"/>
          <w:lang w:val="ru-RU"/>
        </w:rPr>
        <w:t>); согласных, основных звукобуквенных сочетаний, в частности сложн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D43F6D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Вычленение некоторых звукобуквенных сочетаний при анализе изученных слов.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Чтение новых слов согласно основным правилам чтения с использованием полной или частичной </w:t>
      </w:r>
      <w:r w:rsidRPr="00D43F6D">
        <w:rPr>
          <w:rFonts w:ascii="Times New Roman" w:hAnsi="Times New Roman"/>
          <w:color w:val="000000"/>
          <w:sz w:val="28"/>
          <w:lang w:val="ru-RU"/>
        </w:rPr>
        <w:t>транскрипции.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Правильная расстановка знаков препинания: то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чки, вопросительного 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 восклицательного знаков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познавание в письменном и звучащем тексте и употребление в устной 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</w:t>
      </w:r>
      <w:r w:rsidRPr="00D43F6D">
        <w:rPr>
          <w:rFonts w:ascii="Times New Roman" w:hAnsi="Times New Roman"/>
          <w:color w:val="000000"/>
          <w:sz w:val="28"/>
          <w:lang w:val="ru-RU"/>
        </w:rPr>
        <w:t>ических единиц, усвоенных на первом году обучения.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с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ловосложения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sportsman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Распознавание в устной и письменной речи интернациональных слов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с помощью языковой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родствен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ных слов с использованием основных способов словообразования: аффиксации (суффиксы числительных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D43F6D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D43F6D">
        <w:rPr>
          <w:rFonts w:ascii="Times New Roman" w:hAnsi="Times New Roman"/>
          <w:color w:val="000000"/>
          <w:sz w:val="28"/>
          <w:lang w:val="ru-RU"/>
        </w:rPr>
        <w:t>).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Past Simple Tense (</w:t>
      </w:r>
      <w:r>
        <w:rPr>
          <w:rFonts w:ascii="Times New Roman" w:hAnsi="Times New Roman"/>
          <w:i/>
          <w:color w:val="000000"/>
          <w:sz w:val="28"/>
        </w:rPr>
        <w:t>There was an old house near the river</w:t>
      </w:r>
      <w:r>
        <w:rPr>
          <w:rFonts w:ascii="Times New Roman" w:hAnsi="Times New Roman"/>
          <w:color w:val="000000"/>
          <w:sz w:val="28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Побудит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ельные предложения в отрицательной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форме.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 xml:space="preserve">I’d like to </w:t>
      </w:r>
      <w:r>
        <w:rPr>
          <w:rFonts w:ascii="Times New Roman" w:hAnsi="Times New Roman"/>
          <w:i/>
          <w:color w:val="000000"/>
          <w:sz w:val="28"/>
        </w:rPr>
        <w:t>... (I’d like to read this book.)</w:t>
      </w:r>
      <w:r>
        <w:rPr>
          <w:rFonts w:ascii="Times New Roman" w:hAnsi="Times New Roman"/>
          <w:color w:val="000000"/>
          <w:sz w:val="28"/>
        </w:rPr>
        <w:t>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Конструкции с глаголами на </w:t>
      </w:r>
      <w:r>
        <w:rPr>
          <w:rFonts w:ascii="Times New Roman" w:hAnsi="Times New Roman"/>
          <w:i/>
          <w:color w:val="000000"/>
          <w:sz w:val="28"/>
        </w:rPr>
        <w:t>-ing: to like/enjoy doing smth (I like riding my bike.).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Существительные в притяжательном падеже </w:t>
      </w:r>
      <w:r>
        <w:rPr>
          <w:rFonts w:ascii="Times New Roman" w:hAnsi="Times New Roman"/>
          <w:i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color w:val="000000"/>
          <w:sz w:val="28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Слова, выражающие количество с исчи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сляемыми и неисчисляемыми существительными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объектном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him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her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them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падеже. Указательные местоимения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Неопределённые местоимения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сительных предложениях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friends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? – </w:t>
      </w:r>
      <w:r>
        <w:rPr>
          <w:rFonts w:ascii="Times New Roman" w:hAnsi="Times New Roman"/>
          <w:i/>
          <w:color w:val="000000"/>
          <w:sz w:val="28"/>
        </w:rPr>
        <w:t>Yes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Наречия частотности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Количественные числительные (13–100). Порядковые числительные (1–30).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Default="00FB1FD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(next to, in front</w:t>
      </w:r>
      <w:r>
        <w:rPr>
          <w:rFonts w:ascii="Times New Roman" w:hAnsi="Times New Roman"/>
          <w:i/>
          <w:color w:val="000000"/>
          <w:sz w:val="28"/>
        </w:rPr>
        <w:t xml:space="preserve"> of, behind),</w:t>
      </w:r>
      <w:r>
        <w:rPr>
          <w:rFonts w:ascii="Times New Roman" w:hAnsi="Times New Roman"/>
          <w:color w:val="000000"/>
          <w:sz w:val="28"/>
        </w:rPr>
        <w:t xml:space="preserve"> направления </w:t>
      </w:r>
      <w:r>
        <w:rPr>
          <w:rFonts w:ascii="Times New Roman" w:hAnsi="Times New Roman"/>
          <w:i/>
          <w:color w:val="000000"/>
          <w:sz w:val="28"/>
        </w:rPr>
        <w:t>(to),</w:t>
      </w:r>
      <w:r>
        <w:rPr>
          <w:rFonts w:ascii="Times New Roman" w:hAnsi="Times New Roman"/>
          <w:color w:val="000000"/>
          <w:sz w:val="28"/>
        </w:rPr>
        <w:t xml:space="preserve"> времени </w:t>
      </w:r>
      <w:r>
        <w:rPr>
          <w:rFonts w:ascii="Times New Roman" w:hAnsi="Times New Roman"/>
          <w:i/>
          <w:color w:val="000000"/>
          <w:sz w:val="28"/>
        </w:rPr>
        <w:t xml:space="preserve">(at, in, on </w:t>
      </w:r>
      <w:r>
        <w:rPr>
          <w:rFonts w:ascii="Times New Roman" w:hAnsi="Times New Roman"/>
          <w:color w:val="000000"/>
          <w:sz w:val="28"/>
        </w:rPr>
        <w:t xml:space="preserve">в выражениях </w:t>
      </w:r>
      <w:r>
        <w:rPr>
          <w:rFonts w:ascii="Times New Roman" w:hAnsi="Times New Roman"/>
          <w:i/>
          <w:color w:val="000000"/>
          <w:sz w:val="28"/>
        </w:rPr>
        <w:t>at 5 o’clock, in the morning, on Monday).</w:t>
      </w:r>
    </w:p>
    <w:p w:rsidR="00F50A2A" w:rsidRDefault="00F50A2A">
      <w:pPr>
        <w:spacing w:after="0" w:line="264" w:lineRule="auto"/>
        <w:ind w:left="120"/>
        <w:jc w:val="both"/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</w:t>
      </w:r>
      <w:r w:rsidRPr="00D43F6D">
        <w:rPr>
          <w:rFonts w:ascii="Times New Roman" w:hAnsi="Times New Roman"/>
          <w:color w:val="000000"/>
          <w:sz w:val="28"/>
          <w:lang w:val="ru-RU"/>
        </w:rPr>
        <w:t>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</w:t>
      </w:r>
      <w:r w:rsidRPr="00D43F6D">
        <w:rPr>
          <w:rFonts w:ascii="Times New Roman" w:hAnsi="Times New Roman"/>
          <w:color w:val="000000"/>
          <w:sz w:val="28"/>
          <w:lang w:val="ru-RU"/>
        </w:rPr>
        <w:t>, персонажей детских книг.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Использовани</w:t>
      </w:r>
      <w:r w:rsidRPr="00D43F6D">
        <w:rPr>
          <w:rFonts w:ascii="Times New Roman" w:hAnsi="Times New Roman"/>
          <w:color w:val="000000"/>
          <w:sz w:val="28"/>
          <w:lang w:val="ru-RU"/>
        </w:rPr>
        <w:t>е при чтении и аудировании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</w:t>
      </w:r>
      <w:r w:rsidRPr="00D43F6D">
        <w:rPr>
          <w:rFonts w:ascii="Times New Roman" w:hAnsi="Times New Roman"/>
          <w:color w:val="000000"/>
          <w:sz w:val="28"/>
          <w:lang w:val="ru-RU"/>
        </w:rPr>
        <w:t>ого содержания прочитанного/прослушанного текста или для нахождения в тексте запрашиваемой информации.</w:t>
      </w:r>
    </w:p>
    <w:p w:rsidR="00F50A2A" w:rsidRPr="00D43F6D" w:rsidRDefault="00F50A2A">
      <w:pPr>
        <w:spacing w:after="0"/>
        <w:ind w:left="120"/>
        <w:rPr>
          <w:lang w:val="ru-RU"/>
        </w:rPr>
      </w:pPr>
      <w:bookmarkStart w:id="9" w:name="_Toc140053183"/>
      <w:bookmarkEnd w:id="9"/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Мир моего «я». </w:t>
      </w:r>
      <w:r w:rsidRPr="00D43F6D">
        <w:rPr>
          <w:rFonts w:ascii="Times New Roman" w:hAnsi="Times New Roman"/>
          <w:color w:val="000000"/>
          <w:sz w:val="28"/>
          <w:lang w:val="ru-RU"/>
        </w:rPr>
        <w:t>Моя семья. Мой день рождения, подарки. Моя любимая еда. Мой день (распорядок дня, домашние обязанн</w:t>
      </w:r>
      <w:r w:rsidRPr="00D43F6D">
        <w:rPr>
          <w:rFonts w:ascii="Times New Roman" w:hAnsi="Times New Roman"/>
          <w:color w:val="000000"/>
          <w:sz w:val="28"/>
          <w:lang w:val="ru-RU"/>
        </w:rPr>
        <w:t>ости).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D43F6D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Занятия спортом. Любимая сказка/история/рассказ. Выходной день. Каникулы.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. Моя комната (квартира, дом), предметы мебели и интерьера. Моя школа, любимые учебные </w:t>
      </w:r>
      <w:r w:rsidRPr="00D43F6D">
        <w:rPr>
          <w:rFonts w:ascii="Times New Roman" w:hAnsi="Times New Roman"/>
          <w:color w:val="000000"/>
          <w:sz w:val="28"/>
          <w:lang w:val="ru-RU"/>
        </w:rPr>
        <w:t>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Покупки.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D43F6D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</w:t>
      </w:r>
      <w:r w:rsidRPr="00D43F6D">
        <w:rPr>
          <w:rFonts w:ascii="Times New Roman" w:hAnsi="Times New Roman"/>
          <w:color w:val="000000"/>
          <w:sz w:val="28"/>
          <w:lang w:val="ru-RU"/>
        </w:rPr>
        <w:t>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ответ на приветствие; завершение разговора (в том чи</w:t>
      </w:r>
      <w:r w:rsidRPr="00D43F6D">
        <w:rPr>
          <w:rFonts w:ascii="Times New Roman" w:hAnsi="Times New Roman"/>
          <w:color w:val="000000"/>
          <w:sz w:val="28"/>
          <w:lang w:val="ru-RU"/>
        </w:rPr>
        <w:t>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диалога – побуждения к действию: обращение к собеседнику с просьбой, вежливое согласие выполнить просьбу; </w:t>
      </w:r>
      <w:r w:rsidRPr="00D43F6D">
        <w:rPr>
          <w:rFonts w:ascii="Times New Roman" w:hAnsi="Times New Roman"/>
          <w:color w:val="000000"/>
          <w:sz w:val="28"/>
          <w:lang w:val="ru-RU"/>
        </w:rPr>
        <w:t>приглашение собеседника к совместной деятельности, вежливое согласие/несогласие на предложение собеседника;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мон</w:t>
      </w:r>
      <w:r w:rsidRPr="00D43F6D">
        <w:rPr>
          <w:rFonts w:ascii="Times New Roman" w:hAnsi="Times New Roman"/>
          <w:color w:val="000000"/>
          <w:sz w:val="28"/>
          <w:u w:val="single"/>
          <w:lang w:val="ru-RU"/>
        </w:rPr>
        <w:t>ологической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опорой на ключевые слова, вопросы и (или) иллюстрации.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Пересказ основного содержания прочитанного текста с опоро</w:t>
      </w:r>
      <w:r w:rsidRPr="00D43F6D">
        <w:rPr>
          <w:rFonts w:ascii="Times New Roman" w:hAnsi="Times New Roman"/>
          <w:color w:val="000000"/>
          <w:sz w:val="28"/>
          <w:lang w:val="ru-RU"/>
        </w:rPr>
        <w:t>й на ключевые слова, вопросы, план и (или) иллюстрации.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Краткое устное изложение результатов выполненного несложного проектного задания.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Коммуникативные умения аудирования.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</w:t>
      </w:r>
      <w:r w:rsidRPr="00D43F6D">
        <w:rPr>
          <w:rFonts w:ascii="Times New Roman" w:hAnsi="Times New Roman"/>
          <w:color w:val="000000"/>
          <w:sz w:val="28"/>
          <w:lang w:val="ru-RU"/>
        </w:rPr>
        <w:t>альная реакция на услышанное (при непосредственном общении).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</w:t>
      </w:r>
      <w:r w:rsidRPr="00D43F6D">
        <w:rPr>
          <w:rFonts w:ascii="Times New Roman" w:hAnsi="Times New Roman"/>
          <w:color w:val="000000"/>
          <w:sz w:val="28"/>
          <w:lang w:val="ru-RU"/>
        </w:rPr>
        <w:t>ного содержания, с пониманием запрашиваемой информации (при опосредованном общении).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</w:t>
      </w:r>
      <w:r w:rsidRPr="00D43F6D">
        <w:rPr>
          <w:rFonts w:ascii="Times New Roman" w:hAnsi="Times New Roman"/>
          <w:color w:val="000000"/>
          <w:sz w:val="28"/>
          <w:lang w:val="ru-RU"/>
        </w:rPr>
        <w:t>оры на иллюстрации и с использованием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</w:t>
      </w:r>
      <w:r w:rsidRPr="00D43F6D">
        <w:rPr>
          <w:rFonts w:ascii="Times New Roman" w:hAnsi="Times New Roman"/>
          <w:color w:val="000000"/>
          <w:sz w:val="28"/>
          <w:lang w:val="ru-RU"/>
        </w:rPr>
        <w:t>е с использованием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вслух учебных текс</w:t>
      </w:r>
      <w:r w:rsidRPr="00D43F6D">
        <w:rPr>
          <w:rFonts w:ascii="Times New Roman" w:hAnsi="Times New Roman"/>
          <w:color w:val="000000"/>
          <w:sz w:val="28"/>
          <w:lang w:val="ru-RU"/>
        </w:rPr>
        <w:t>тов с соблюдением правил чтения и соответствующей интонацией, понимание прочитанного.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</w:t>
      </w:r>
      <w:r w:rsidRPr="00D43F6D">
        <w:rPr>
          <w:rFonts w:ascii="Times New Roman" w:hAnsi="Times New Roman"/>
          <w:color w:val="000000"/>
          <w:sz w:val="28"/>
          <w:lang w:val="ru-RU"/>
        </w:rPr>
        <w:t>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танном тексте </w:t>
      </w: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с опорой и без опоры на иллюстрации, с использованием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запрашиваемой информации предполагает нахождение в прочитанном тексте и понимание запрашиваемой информации фактического </w:t>
      </w:r>
      <w:r w:rsidRPr="00D43F6D">
        <w:rPr>
          <w:rFonts w:ascii="Times New Roman" w:hAnsi="Times New Roman"/>
          <w:color w:val="000000"/>
          <w:sz w:val="28"/>
          <w:lang w:val="ru-RU"/>
        </w:rPr>
        <w:t>характера с опорой и без опоры на иллюстрации, с использованием языковой, в том числе контекстуальной, догадки.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</w:t>
      </w:r>
      <w:r w:rsidRPr="00D43F6D">
        <w:rPr>
          <w:rFonts w:ascii="Times New Roman" w:hAnsi="Times New Roman"/>
          <w:color w:val="000000"/>
          <w:sz w:val="28"/>
          <w:lang w:val="ru-RU"/>
        </w:rPr>
        <w:t>ема, главная мысль, главные факты/события) текста с опорой и без опоры на иллюстрации и с использованием языковой догадки, в том числе контекстуальной.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Прогнозирование содержания текста на основе заголовка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не сплошных текстов (таблиц, диаграмм) и по</w:t>
      </w:r>
      <w:r w:rsidRPr="00D43F6D">
        <w:rPr>
          <w:rFonts w:ascii="Times New Roman" w:hAnsi="Times New Roman"/>
          <w:color w:val="000000"/>
          <w:sz w:val="28"/>
          <w:lang w:val="ru-RU"/>
        </w:rPr>
        <w:t>нимание представленной в них информации.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электронное сообщение личного характера, текст научно-популярного характера, стихотворение.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Выписывание из текста слов, словосочетаний, предложений; вставка пропуще</w:t>
      </w:r>
      <w:r w:rsidRPr="00D43F6D">
        <w:rPr>
          <w:rFonts w:ascii="Times New Roman" w:hAnsi="Times New Roman"/>
          <w:color w:val="000000"/>
          <w:sz w:val="28"/>
          <w:lang w:val="ru-RU"/>
        </w:rPr>
        <w:t>нных букв в слово или слов в предложение в соответствии с решаемой коммуникативной/учебной задачей.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</w:t>
      </w:r>
      <w:r w:rsidRPr="00D43F6D">
        <w:rPr>
          <w:rFonts w:ascii="Times New Roman" w:hAnsi="Times New Roman"/>
          <w:color w:val="000000"/>
          <w:sz w:val="28"/>
          <w:lang w:val="ru-RU"/>
        </w:rPr>
        <w:t>оответствии с нормами, принятыми в стране/странах изучаемого языка.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поздравления с праздниками (с днём рождения, Новым годом, Рождеством) с выражением пожеланий.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Написание электронного сообщения личного характера с опорой на </w:t>
      </w:r>
      <w:r w:rsidRPr="00D43F6D">
        <w:rPr>
          <w:rFonts w:ascii="Times New Roman" w:hAnsi="Times New Roman"/>
          <w:color w:val="000000"/>
          <w:sz w:val="28"/>
          <w:lang w:val="ru-RU"/>
        </w:rPr>
        <w:t>образец.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ия и фраз с соблюдением их ритмико-интонационных особенностей, в том числе </w:t>
      </w: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правила отсутствия ударения на служебных словах; интонации перечисления.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); согласных;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D43F6D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</w:t>
      </w:r>
      <w:r w:rsidRPr="00D43F6D">
        <w:rPr>
          <w:rFonts w:ascii="Times New Roman" w:hAnsi="Times New Roman"/>
          <w:color w:val="000000"/>
          <w:sz w:val="28"/>
          <w:lang w:val="ru-RU"/>
        </w:rPr>
        <w:t>ложных словах.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Вычленение некоторых звукобуквенных сочетаний при анализе изученных слов.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транскрипции, по аналогии.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Знаки английской транскрипции; отличие их от букв </w:t>
      </w:r>
      <w:r w:rsidRPr="00D43F6D">
        <w:rPr>
          <w:rFonts w:ascii="Times New Roman" w:hAnsi="Times New Roman"/>
          <w:color w:val="000000"/>
          <w:sz w:val="28"/>
          <w:lang w:val="ru-RU"/>
        </w:rPr>
        <w:t>английского алфавита. Фонетически корректное озвучивание знаков транскрипции.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 Правильная расстановка знаков препинания: точки, вопросительного и восклицательного знака в конце предложен</w:t>
      </w:r>
      <w:r w:rsidRPr="00D43F6D">
        <w:rPr>
          <w:rFonts w:ascii="Times New Roman" w:hAnsi="Times New Roman"/>
          <w:color w:val="000000"/>
          <w:sz w:val="28"/>
          <w:lang w:val="ru-RU"/>
        </w:rPr>
        <w:t>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D43F6D">
        <w:rPr>
          <w:rFonts w:ascii="Times New Roman" w:hAnsi="Times New Roman"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Распознавани</w:t>
      </w:r>
      <w:r w:rsidRPr="00D43F6D">
        <w:rPr>
          <w:rFonts w:ascii="Times New Roman" w:hAnsi="Times New Roman"/>
          <w:color w:val="000000"/>
          <w:sz w:val="28"/>
          <w:lang w:val="ru-RU"/>
        </w:rPr>
        <w:t>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</w:t>
      </w:r>
      <w:r w:rsidRPr="00D43F6D">
        <w:rPr>
          <w:rFonts w:ascii="Times New Roman" w:hAnsi="Times New Roman"/>
          <w:color w:val="000000"/>
          <w:sz w:val="28"/>
          <w:lang w:val="ru-RU"/>
        </w:rPr>
        <w:t>иниц, усвоенных в предыдущие два года обучения.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worker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конверсии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Использование языковой догадки для распознавания интернациональных слов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pilot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изученн</w:t>
      </w:r>
      <w:r w:rsidRPr="00D43F6D">
        <w:rPr>
          <w:rFonts w:ascii="Times New Roman" w:hAnsi="Times New Roman"/>
          <w:color w:val="000000"/>
          <w:sz w:val="28"/>
          <w:lang w:val="ru-RU"/>
        </w:rPr>
        <w:t>ых морфологических форм и синтаксических конструкций английского языка.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Модальны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е глаголы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to be going to</w:t>
      </w:r>
      <w:r>
        <w:rPr>
          <w:rFonts w:ascii="Times New Roman" w:hAnsi="Times New Roman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i/>
          <w:color w:val="000000"/>
          <w:sz w:val="28"/>
        </w:rPr>
        <w:t>I am going to have my birthday party on Saturday. Wait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ll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help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43F6D">
        <w:rPr>
          <w:rFonts w:ascii="Times New Roman" w:hAnsi="Times New Roman"/>
          <w:color w:val="000000"/>
          <w:sz w:val="28"/>
          <w:lang w:val="ru-RU"/>
        </w:rPr>
        <w:t>.).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Степени сравнения прилагательных (формы, обра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Наречия времени.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Обозначение даты и года. Обозначение времени (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5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; 3 </w:t>
      </w:r>
      <w:r>
        <w:rPr>
          <w:rFonts w:ascii="Times New Roman" w:hAnsi="Times New Roman"/>
          <w:i/>
          <w:color w:val="000000"/>
          <w:sz w:val="28"/>
        </w:rPr>
        <w:t>am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2 </w:t>
      </w:r>
      <w:r>
        <w:rPr>
          <w:rFonts w:ascii="Times New Roman" w:hAnsi="Times New Roman"/>
          <w:i/>
          <w:color w:val="000000"/>
          <w:sz w:val="28"/>
        </w:rPr>
        <w:t>pm</w:t>
      </w:r>
      <w:r w:rsidRPr="00D43F6D">
        <w:rPr>
          <w:rFonts w:ascii="Times New Roman" w:hAnsi="Times New Roman"/>
          <w:color w:val="000000"/>
          <w:sz w:val="28"/>
          <w:lang w:val="ru-RU"/>
        </w:rPr>
        <w:t>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</w:t>
      </w:r>
      <w:r w:rsidRPr="00D43F6D">
        <w:rPr>
          <w:rFonts w:ascii="Times New Roman" w:hAnsi="Times New Roman"/>
          <w:color w:val="000000"/>
          <w:sz w:val="28"/>
          <w:lang w:val="ru-RU"/>
        </w:rPr>
        <w:t>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</w:t>
      </w:r>
      <w:r w:rsidRPr="00D43F6D">
        <w:rPr>
          <w:rFonts w:ascii="Times New Roman" w:hAnsi="Times New Roman"/>
          <w:color w:val="000000"/>
          <w:sz w:val="28"/>
          <w:lang w:val="ru-RU"/>
        </w:rPr>
        <w:t>вом, разговор по телефону).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Краткое представление своей страны и страны/стран изучаемого языка на (названия стран и их столиц, название родного города/села; цвета </w:t>
      </w:r>
      <w:r w:rsidRPr="00D43F6D">
        <w:rPr>
          <w:rFonts w:ascii="Times New Roman" w:hAnsi="Times New Roman"/>
          <w:color w:val="000000"/>
          <w:sz w:val="28"/>
          <w:lang w:val="ru-RU"/>
        </w:rPr>
        <w:t>национальных флагов; основные достопримечательности).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из контекста).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Использование в качестве опоры </w:t>
      </w:r>
      <w:r w:rsidRPr="00D43F6D">
        <w:rPr>
          <w:rFonts w:ascii="Times New Roman" w:hAnsi="Times New Roman"/>
          <w:color w:val="000000"/>
          <w:sz w:val="28"/>
          <w:lang w:val="ru-RU"/>
        </w:rPr>
        <w:t>при порождении собственных высказываний ключевых слов, вопросов; картинок, фотографий.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Прогнозирование содержание текста для чтения на основе заголовка.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</w:t>
      </w:r>
      <w:r w:rsidRPr="00D43F6D">
        <w:rPr>
          <w:rFonts w:ascii="Times New Roman" w:hAnsi="Times New Roman"/>
          <w:color w:val="000000"/>
          <w:sz w:val="28"/>
          <w:lang w:val="ru-RU"/>
        </w:rPr>
        <w:t>слушанного текста или для нахождения в тексте запрашиваемой информации.</w:t>
      </w:r>
    </w:p>
    <w:p w:rsidR="00F50A2A" w:rsidRPr="00D43F6D" w:rsidRDefault="00F50A2A">
      <w:pPr>
        <w:rPr>
          <w:lang w:val="ru-RU"/>
        </w:rPr>
        <w:sectPr w:rsidR="00F50A2A" w:rsidRPr="00D43F6D">
          <w:pgSz w:w="11906" w:h="16383"/>
          <w:pgMar w:top="1134" w:right="850" w:bottom="1134" w:left="1701" w:header="720" w:footer="720" w:gutter="0"/>
          <w:cols w:space="720"/>
        </w:sect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bookmarkStart w:id="10" w:name="block-32922247"/>
      <w:bookmarkEnd w:id="7"/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(АНГЛИЙСКОМУ) ЯЗЫКУ НА УРОВНЕ НАЧАЛЬНОГО ОБЩЕГО ОБРАЗОВАНИЯ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</w:t>
      </w:r>
      <w:r w:rsidRPr="00D43F6D">
        <w:rPr>
          <w:rFonts w:ascii="Times New Roman" w:hAnsi="Times New Roman"/>
          <w:color w:val="000000"/>
          <w:sz w:val="28"/>
          <w:lang w:val="ru-RU"/>
        </w:rPr>
        <w:t>программы по иностранному (английскому)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</w:t>
      </w:r>
      <w:r w:rsidRPr="00D43F6D">
        <w:rPr>
          <w:rFonts w:ascii="Times New Roman" w:hAnsi="Times New Roman"/>
          <w:color w:val="000000"/>
          <w:sz w:val="28"/>
          <w:lang w:val="ru-RU"/>
        </w:rPr>
        <w:t>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</w:t>
      </w:r>
      <w:r w:rsidRPr="00D43F6D">
        <w:rPr>
          <w:rFonts w:ascii="Times New Roman" w:hAnsi="Times New Roman"/>
          <w:color w:val="000000"/>
          <w:sz w:val="28"/>
          <w:lang w:val="ru-RU"/>
        </w:rPr>
        <w:t>ося будут сформированы следующие личностные результаты: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гражданско-патриотического воспитания:</w:t>
      </w:r>
    </w:p>
    <w:p w:rsidR="00F50A2A" w:rsidRPr="00D43F6D" w:rsidRDefault="00FB1F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</w:t>
      </w:r>
    </w:p>
    <w:p w:rsidR="00F50A2A" w:rsidRPr="00D43F6D" w:rsidRDefault="00FB1F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идентичности;</w:t>
      </w:r>
    </w:p>
    <w:p w:rsidR="00F50A2A" w:rsidRPr="00D43F6D" w:rsidRDefault="00FB1F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сопричастность к прошлому, на</w:t>
      </w:r>
      <w:r w:rsidRPr="00D43F6D">
        <w:rPr>
          <w:rFonts w:ascii="Times New Roman" w:hAnsi="Times New Roman"/>
          <w:color w:val="000000"/>
          <w:sz w:val="28"/>
          <w:lang w:val="ru-RU"/>
        </w:rPr>
        <w:t>стоящему и будущему своей страны и родного края;</w:t>
      </w:r>
    </w:p>
    <w:p w:rsidR="00F50A2A" w:rsidRPr="00D43F6D" w:rsidRDefault="00FB1F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F50A2A" w:rsidRPr="00D43F6D" w:rsidRDefault="00FB1F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</w:t>
      </w:r>
      <w:r w:rsidRPr="00D43F6D">
        <w:rPr>
          <w:rFonts w:ascii="Times New Roman" w:hAnsi="Times New Roman"/>
          <w:color w:val="000000"/>
          <w:sz w:val="28"/>
          <w:lang w:val="ru-RU"/>
        </w:rPr>
        <w:t>х межличностных отношений.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F50A2A" w:rsidRDefault="00FB1FD3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F50A2A" w:rsidRPr="00D43F6D" w:rsidRDefault="00FB1F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F50A2A" w:rsidRPr="00D43F6D" w:rsidRDefault="00FB1F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</w:t>
      </w:r>
      <w:r w:rsidRPr="00D43F6D">
        <w:rPr>
          <w:rFonts w:ascii="Times New Roman" w:hAnsi="Times New Roman"/>
          <w:color w:val="000000"/>
          <w:sz w:val="28"/>
          <w:lang w:val="ru-RU"/>
        </w:rPr>
        <w:t>другим людям.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F50A2A" w:rsidRPr="00D43F6D" w:rsidRDefault="00FB1F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50A2A" w:rsidRPr="00D43F6D" w:rsidRDefault="00FB1F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художественной деятел</w:t>
      </w:r>
      <w:r w:rsidRPr="00D43F6D">
        <w:rPr>
          <w:rFonts w:ascii="Times New Roman" w:hAnsi="Times New Roman"/>
          <w:color w:val="000000"/>
          <w:sz w:val="28"/>
          <w:lang w:val="ru-RU"/>
        </w:rPr>
        <w:t>ьности.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F50A2A" w:rsidRPr="00D43F6D" w:rsidRDefault="00FB1FD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F50A2A" w:rsidRPr="00D43F6D" w:rsidRDefault="00FB1FD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бережное отношение к физическ</w:t>
      </w:r>
      <w:r w:rsidRPr="00D43F6D">
        <w:rPr>
          <w:rFonts w:ascii="Times New Roman" w:hAnsi="Times New Roman"/>
          <w:color w:val="000000"/>
          <w:sz w:val="28"/>
          <w:lang w:val="ru-RU"/>
        </w:rPr>
        <w:t>ому и психическому здоровью.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трудового воспитания:</w:t>
      </w:r>
    </w:p>
    <w:p w:rsidR="00F50A2A" w:rsidRPr="00D43F6D" w:rsidRDefault="00FB1FD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</w:t>
      </w:r>
      <w:r w:rsidRPr="00D43F6D">
        <w:rPr>
          <w:rFonts w:ascii="Times New Roman" w:hAnsi="Times New Roman"/>
          <w:color w:val="000000"/>
          <w:sz w:val="28"/>
          <w:lang w:val="ru-RU"/>
        </w:rPr>
        <w:t>ессия.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экологического воспитания:</w:t>
      </w:r>
    </w:p>
    <w:p w:rsidR="00F50A2A" w:rsidRDefault="00FB1FD3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</w:t>
      </w:r>
    </w:p>
    <w:p w:rsidR="00F50A2A" w:rsidRPr="00D43F6D" w:rsidRDefault="00FB1FD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 ценности научного познания:</w:t>
      </w:r>
    </w:p>
    <w:p w:rsidR="00F50A2A" w:rsidRPr="00D43F6D" w:rsidRDefault="00FB1FD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мира;</w:t>
      </w:r>
    </w:p>
    <w:p w:rsidR="00F50A2A" w:rsidRPr="00D43F6D" w:rsidRDefault="00FB1FD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</w:t>
      </w:r>
      <w:r w:rsidRPr="00D43F6D">
        <w:rPr>
          <w:rFonts w:ascii="Times New Roman" w:hAnsi="Times New Roman"/>
          <w:color w:val="000000"/>
          <w:sz w:val="28"/>
          <w:lang w:val="ru-RU"/>
        </w:rPr>
        <w:t>ость и самостоятельность в познании.</w:t>
      </w:r>
    </w:p>
    <w:p w:rsidR="00F50A2A" w:rsidRPr="00D43F6D" w:rsidRDefault="00F50A2A">
      <w:pPr>
        <w:spacing w:after="0"/>
        <w:ind w:left="120"/>
        <w:rPr>
          <w:lang w:val="ru-RU"/>
        </w:rPr>
      </w:pPr>
      <w:bookmarkStart w:id="11" w:name="_Toc140053186"/>
      <w:bookmarkEnd w:id="11"/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иностранного (английского) языка на уровне начального общего образования у обучающегося будут сформированы познавательные универсальные учебные действия, </w:t>
      </w:r>
      <w:r w:rsidRPr="00D43F6D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действия, регулятивные универсальные учебные действия, совместная деятельность.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50A2A" w:rsidRPr="00D43F6D" w:rsidRDefault="00FB1FD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сравнивать объекты, устанавливать основания для сравнения, ус</w:t>
      </w:r>
      <w:r w:rsidRPr="00D43F6D">
        <w:rPr>
          <w:rFonts w:ascii="Times New Roman" w:hAnsi="Times New Roman"/>
          <w:color w:val="000000"/>
          <w:sz w:val="28"/>
          <w:lang w:val="ru-RU"/>
        </w:rPr>
        <w:t>танавливать аналогии;</w:t>
      </w:r>
    </w:p>
    <w:p w:rsidR="00F50A2A" w:rsidRPr="00D43F6D" w:rsidRDefault="00FB1FD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F50A2A" w:rsidRPr="00D43F6D" w:rsidRDefault="00FB1FD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F50A2A" w:rsidRPr="00D43F6D" w:rsidRDefault="00FB1FD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</w:t>
      </w:r>
      <w:r w:rsidRPr="00D43F6D">
        <w:rPr>
          <w:rFonts w:ascii="Times New Roman" w:hAnsi="Times New Roman"/>
          <w:color w:val="000000"/>
          <w:sz w:val="28"/>
          <w:lang w:val="ru-RU"/>
        </w:rPr>
        <w:t>иях на основе предложенного педагогическим работником алгоритма;</w:t>
      </w:r>
    </w:p>
    <w:p w:rsidR="00F50A2A" w:rsidRPr="00D43F6D" w:rsidRDefault="00FB1FD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F50A2A" w:rsidRPr="00D43F6D" w:rsidRDefault="00FB1FD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причинно-следственные связи в ситуациях, поддающихся непосредственном</w:t>
      </w:r>
      <w:r w:rsidRPr="00D43F6D">
        <w:rPr>
          <w:rFonts w:ascii="Times New Roman" w:hAnsi="Times New Roman"/>
          <w:color w:val="000000"/>
          <w:sz w:val="28"/>
          <w:lang w:val="ru-RU"/>
        </w:rPr>
        <w:t>у наблюдению или знакомых по опыту, делать выводы.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F50A2A" w:rsidRPr="00D43F6D" w:rsidRDefault="00FB1FD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F50A2A" w:rsidRPr="00D43F6D" w:rsidRDefault="00FB1FD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</w:t>
      </w:r>
      <w:r w:rsidRPr="00D43F6D">
        <w:rPr>
          <w:rFonts w:ascii="Times New Roman" w:hAnsi="Times New Roman"/>
          <w:color w:val="000000"/>
          <w:sz w:val="28"/>
          <w:lang w:val="ru-RU"/>
        </w:rPr>
        <w:t>ка формулировать цель, планировать изменения объекта, ситуации;</w:t>
      </w:r>
    </w:p>
    <w:p w:rsidR="00F50A2A" w:rsidRPr="00D43F6D" w:rsidRDefault="00FB1FD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F50A2A" w:rsidRPr="00D43F6D" w:rsidRDefault="00FB1FD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</w:t>
      </w:r>
      <w:r w:rsidRPr="00D43F6D">
        <w:rPr>
          <w:rFonts w:ascii="Times New Roman" w:hAnsi="Times New Roman"/>
          <w:color w:val="000000"/>
          <w:sz w:val="28"/>
          <w:lang w:val="ru-RU"/>
        </w:rPr>
        <w:t>особенностей объекта изучения и связей между объектами (часть целое, причина следствие);</w:t>
      </w:r>
    </w:p>
    <w:p w:rsidR="00F50A2A" w:rsidRPr="00D43F6D" w:rsidRDefault="00FB1FD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F50A2A" w:rsidRPr="00D43F6D" w:rsidRDefault="00FB1FD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прогно</w:t>
      </w:r>
      <w:r w:rsidRPr="00D43F6D">
        <w:rPr>
          <w:rFonts w:ascii="Times New Roman" w:hAnsi="Times New Roman"/>
          <w:color w:val="000000"/>
          <w:sz w:val="28"/>
          <w:lang w:val="ru-RU"/>
        </w:rPr>
        <w:t>зировать возможное развитие процессов, событий и их последствия в аналогичных или сходных ситуациях.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50A2A" w:rsidRDefault="00FB1FD3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F50A2A" w:rsidRPr="00D43F6D" w:rsidRDefault="00FB1FD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согласно заданному алгоритму находить в предложенном источнике информацию, представленную в </w:t>
      </w:r>
      <w:r w:rsidRPr="00D43F6D">
        <w:rPr>
          <w:rFonts w:ascii="Times New Roman" w:hAnsi="Times New Roman"/>
          <w:color w:val="000000"/>
          <w:sz w:val="28"/>
          <w:lang w:val="ru-RU"/>
        </w:rPr>
        <w:t>явном виде;</w:t>
      </w:r>
    </w:p>
    <w:p w:rsidR="00F50A2A" w:rsidRPr="00D43F6D" w:rsidRDefault="00FB1FD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F50A2A" w:rsidRPr="00D43F6D" w:rsidRDefault="00FB1FD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 (законных представителей) несове</w:t>
      </w:r>
      <w:r w:rsidRPr="00D43F6D">
        <w:rPr>
          <w:rFonts w:ascii="Times New Roman" w:hAnsi="Times New Roman"/>
          <w:color w:val="000000"/>
          <w:sz w:val="28"/>
          <w:lang w:val="ru-RU"/>
        </w:rPr>
        <w:t>ршеннолетних обучающихся) правила информационной безопасности при поиске информации в Интернете;</w:t>
      </w:r>
    </w:p>
    <w:p w:rsidR="00F50A2A" w:rsidRPr="00D43F6D" w:rsidRDefault="00FB1FD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F50A2A" w:rsidRPr="00D43F6D" w:rsidRDefault="00FB1FD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</w:t>
      </w:r>
      <w:r w:rsidRPr="00D43F6D">
        <w:rPr>
          <w:rFonts w:ascii="Times New Roman" w:hAnsi="Times New Roman"/>
          <w:color w:val="000000"/>
          <w:sz w:val="28"/>
          <w:lang w:val="ru-RU"/>
        </w:rPr>
        <w:t>дставления информации.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F50A2A" w:rsidRDefault="00F50A2A">
      <w:pPr>
        <w:spacing w:after="0" w:line="264" w:lineRule="auto"/>
        <w:ind w:left="120"/>
        <w:jc w:val="both"/>
      </w:pP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проявлять уважительное отношение к собеседнику, соблюдать правила в</w:t>
      </w:r>
      <w:r w:rsidRPr="00D43F6D">
        <w:rPr>
          <w:rFonts w:ascii="Times New Roman" w:hAnsi="Times New Roman"/>
          <w:color w:val="000000"/>
          <w:sz w:val="28"/>
          <w:lang w:val="ru-RU"/>
        </w:rPr>
        <w:t>едения диалога и дискуссии;</w:t>
      </w: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</w:t>
      </w:r>
      <w:r w:rsidRPr="00D43F6D">
        <w:rPr>
          <w:rFonts w:ascii="Times New Roman" w:hAnsi="Times New Roman"/>
          <w:color w:val="000000"/>
          <w:sz w:val="28"/>
          <w:lang w:val="ru-RU"/>
        </w:rPr>
        <w:t>рассуждение, повествование);</w:t>
      </w:r>
    </w:p>
    <w:p w:rsidR="00F50A2A" w:rsidRDefault="00FB1FD3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F50A2A" w:rsidRPr="00D43F6D" w:rsidRDefault="00FB1FD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50A2A" w:rsidRPr="00D43F6D" w:rsidRDefault="00FB1FD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</w:t>
      </w:r>
      <w:r w:rsidRPr="00D43F6D">
        <w:rPr>
          <w:rFonts w:ascii="Times New Roman" w:hAnsi="Times New Roman"/>
          <w:color w:val="000000"/>
          <w:sz w:val="28"/>
          <w:lang w:val="ru-RU"/>
        </w:rPr>
        <w:t>адачи для получения результата;</w:t>
      </w:r>
    </w:p>
    <w:p w:rsidR="00F50A2A" w:rsidRDefault="00FB1FD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F50A2A" w:rsidRDefault="00FB1FD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F50A2A" w:rsidRPr="00D43F6D" w:rsidRDefault="00FB1FD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12" w:name="_Toc108096413"/>
      <w:bookmarkEnd w:id="12"/>
      <w:r w:rsidRPr="00D43F6D">
        <w:rPr>
          <w:rFonts w:ascii="Times New Roman" w:hAnsi="Times New Roman"/>
          <w:color w:val="000000"/>
          <w:sz w:val="28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</w:t>
      </w:r>
      <w:r w:rsidRPr="00D43F6D">
        <w:rPr>
          <w:rFonts w:ascii="Times New Roman" w:hAnsi="Times New Roman"/>
          <w:color w:val="000000"/>
          <w:sz w:val="28"/>
          <w:lang w:val="ru-RU"/>
        </w:rPr>
        <w:t>предложенного формата планирования, распределения промежуточных шагов и сроков;</w:t>
      </w:r>
    </w:p>
    <w:p w:rsidR="00F50A2A" w:rsidRPr="00D43F6D" w:rsidRDefault="00FB1FD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50A2A" w:rsidRPr="00D43F6D" w:rsidRDefault="00FB1FD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прояв</w:t>
      </w:r>
      <w:r w:rsidRPr="00D43F6D">
        <w:rPr>
          <w:rFonts w:ascii="Times New Roman" w:hAnsi="Times New Roman"/>
          <w:color w:val="000000"/>
          <w:sz w:val="28"/>
          <w:lang w:val="ru-RU"/>
        </w:rPr>
        <w:t>лять готовность руководить, выполнять поручения, подчиняться;</w:t>
      </w:r>
    </w:p>
    <w:p w:rsidR="00F50A2A" w:rsidRPr="00D43F6D" w:rsidRDefault="00FB1FD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50A2A" w:rsidRPr="00D43F6D" w:rsidRDefault="00FB1FD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F50A2A" w:rsidRPr="00D43F6D" w:rsidRDefault="00FB1FD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F50A2A" w:rsidRPr="00D43F6D" w:rsidRDefault="00F50A2A">
      <w:pPr>
        <w:spacing w:after="0"/>
        <w:ind w:left="120"/>
        <w:rPr>
          <w:lang w:val="ru-RU"/>
        </w:rPr>
      </w:pPr>
      <w:bookmarkStart w:id="13" w:name="_Toc140053187"/>
      <w:bookmarkStart w:id="14" w:name="_Toc134720971"/>
      <w:bookmarkEnd w:id="13"/>
      <w:bookmarkEnd w:id="14"/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 Предметные ре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ситуациях и реальных жизненных условиях, отражать </w:t>
      </w: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инояз</w:t>
      </w:r>
      <w:r w:rsidRPr="00D43F6D">
        <w:rPr>
          <w:rFonts w:ascii="Times New Roman" w:hAnsi="Times New Roman"/>
          <w:color w:val="000000"/>
          <w:sz w:val="28"/>
          <w:lang w:val="ru-RU"/>
        </w:rPr>
        <w:t>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D43F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</w:t>
      </w:r>
      <w:r w:rsidRPr="00D43F6D">
        <w:rPr>
          <w:rFonts w:ascii="Times New Roman" w:hAnsi="Times New Roman"/>
          <w:color w:val="000000"/>
          <w:sz w:val="28"/>
          <w:lang w:val="ru-RU"/>
        </w:rPr>
        <w:t>ультаты: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 (или) зрительные опоры в рамках изучаемой тематики с соблюдением нор</w:t>
      </w:r>
      <w:r w:rsidRPr="00D43F6D">
        <w:rPr>
          <w:rFonts w:ascii="Times New Roman" w:hAnsi="Times New Roman"/>
          <w:color w:val="000000"/>
          <w:sz w:val="28"/>
          <w:lang w:val="ru-RU"/>
        </w:rPr>
        <w:t>м речевого этикета, принятого в стране/странах изучаемого языка (не менее 3 реплик со стороны каждого собеседника);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объёмом не менее 3 фраз в рамках изучаемой тематики с опорой на картинки, фотографии и </w:t>
      </w:r>
      <w:r w:rsidRPr="00D43F6D">
        <w:rPr>
          <w:rFonts w:ascii="Times New Roman" w:hAnsi="Times New Roman"/>
          <w:color w:val="000000"/>
          <w:sz w:val="28"/>
          <w:lang w:val="ru-RU"/>
        </w:rPr>
        <w:t>(или) ключевые слова, вопросы.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</w:t>
      </w:r>
      <w:r w:rsidRPr="00D43F6D">
        <w:rPr>
          <w:rFonts w:ascii="Times New Roman" w:hAnsi="Times New Roman"/>
          <w:color w:val="000000"/>
          <w:sz w:val="28"/>
          <w:lang w:val="ru-RU"/>
        </w:rPr>
        <w:t>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– до 40 секунд</w:t>
      </w:r>
      <w:r w:rsidRPr="00D43F6D">
        <w:rPr>
          <w:rFonts w:ascii="Times New Roman" w:hAnsi="Times New Roman"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про себя и понимать учебные тексты, постр</w:t>
      </w:r>
      <w:r w:rsidRPr="00D43F6D">
        <w:rPr>
          <w:rFonts w:ascii="Times New Roman" w:hAnsi="Times New Roman"/>
          <w:color w:val="000000"/>
          <w:sz w:val="28"/>
          <w:lang w:val="ru-RU"/>
        </w:rPr>
        <w:t>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догадку (объём текста для чтения – до 80 слов).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писать с опорой на образец короткие поздравления с праздниками (с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днём рождения, Новым годом).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написание букв</w:t>
      </w:r>
      <w:r w:rsidRPr="00D43F6D">
        <w:rPr>
          <w:rFonts w:ascii="Times New Roman" w:hAnsi="Times New Roman"/>
          <w:color w:val="000000"/>
          <w:sz w:val="28"/>
          <w:lang w:val="ru-RU"/>
        </w:rPr>
        <w:t>, буквосочетаний, слов);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новые слова с</w:t>
      </w:r>
      <w:r w:rsidRPr="00D43F6D">
        <w:rPr>
          <w:rFonts w:ascii="Times New Roman" w:hAnsi="Times New Roman"/>
          <w:color w:val="000000"/>
          <w:sz w:val="28"/>
          <w:lang w:val="ru-RU"/>
        </w:rPr>
        <w:t>огласно основным правилам чтения;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заполнять пропуски словами; допис</w:t>
      </w:r>
      <w:r w:rsidRPr="00D43F6D">
        <w:rPr>
          <w:rFonts w:ascii="Times New Roman" w:hAnsi="Times New Roman"/>
          <w:color w:val="000000"/>
          <w:sz w:val="28"/>
          <w:lang w:val="ru-RU"/>
        </w:rPr>
        <w:t>ывать предложения;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использовать языковую догадку в распо</w:t>
      </w:r>
      <w:r w:rsidRPr="00D43F6D">
        <w:rPr>
          <w:rFonts w:ascii="Times New Roman" w:hAnsi="Times New Roman"/>
          <w:color w:val="000000"/>
          <w:sz w:val="28"/>
          <w:lang w:val="ru-RU"/>
        </w:rPr>
        <w:t>знавании интернациональных слов.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побудительные (в утвердительной форме);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простые предложения;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простые предложения с простым глагольным сказуемым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жения с составным глагольным сказуемым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eight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</w:t>
      </w:r>
      <w:r>
        <w:rPr>
          <w:rFonts w:ascii="Times New Roman" w:hAnsi="Times New Roman"/>
          <w:i/>
          <w:color w:val="000000"/>
          <w:sz w:val="28"/>
        </w:rPr>
        <w:t>rry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...?;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 глагольными формами;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повелительное наклонение: побудительные предложения в утвердительной ф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орме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(утвердительных и отрицательных) и вопросительных (общий и специальный вопрос) предложениях;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...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с</w:t>
      </w:r>
      <w:r>
        <w:rPr>
          <w:rFonts w:ascii="Times New Roman" w:hAnsi="Times New Roman"/>
          <w:i/>
          <w:color w:val="000000"/>
          <w:sz w:val="28"/>
        </w:rPr>
        <w:t>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</w:t>
      </w:r>
      <w:r w:rsidRPr="00D43F6D">
        <w:rPr>
          <w:rFonts w:ascii="Times New Roman" w:hAnsi="Times New Roman"/>
          <w:color w:val="000000"/>
          <w:sz w:val="28"/>
          <w:lang w:val="ru-RU"/>
        </w:rPr>
        <w:t>я);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и притяжательные местоимения;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 (1–12);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</w:t>
      </w:r>
      <w:r>
        <w:rPr>
          <w:rFonts w:ascii="Times New Roman" w:hAnsi="Times New Roman"/>
          <w:i/>
          <w:color w:val="000000"/>
          <w:sz w:val="28"/>
        </w:rPr>
        <w:t>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(при однородных членах).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D43F6D">
        <w:rPr>
          <w:rFonts w:ascii="Times New Roman" w:hAnsi="Times New Roman"/>
          <w:color w:val="000000"/>
          <w:sz w:val="28"/>
          <w:lang w:val="ru-RU"/>
        </w:rPr>
        <w:t>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владеть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</w:t>
      </w:r>
      <w:r w:rsidRPr="00D43F6D">
        <w:rPr>
          <w:rFonts w:ascii="Times New Roman" w:hAnsi="Times New Roman"/>
          <w:color w:val="000000"/>
          <w:sz w:val="28"/>
          <w:lang w:val="ru-RU"/>
        </w:rPr>
        <w:t>твом;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D43F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b/>
          <w:i/>
          <w:color w:val="000000"/>
          <w:sz w:val="28"/>
          <w:lang w:val="ru-RU"/>
        </w:rPr>
        <w:t>3 классе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</w:t>
      </w:r>
      <w:r w:rsidRPr="00D43F6D">
        <w:rPr>
          <w:rFonts w:ascii="Times New Roman" w:hAnsi="Times New Roman"/>
          <w:color w:val="000000"/>
          <w:sz w:val="28"/>
          <w:lang w:val="ru-RU"/>
        </w:rPr>
        <w:t>лог-побуждение, диалог-расспрос) в стандартных ситуациях неофициального общения, с вербальными и (или)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</w:t>
      </w:r>
      <w:r w:rsidRPr="00D43F6D">
        <w:rPr>
          <w:rFonts w:ascii="Times New Roman" w:hAnsi="Times New Roman"/>
          <w:color w:val="000000"/>
          <w:sz w:val="28"/>
          <w:lang w:val="ru-RU"/>
        </w:rPr>
        <w:t>ороны каждого собеседника);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 (или) зрительными опорами;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</w:t>
      </w:r>
      <w:r w:rsidRPr="00D43F6D">
        <w:rPr>
          <w:rFonts w:ascii="Times New Roman" w:hAnsi="Times New Roman"/>
          <w:color w:val="000000"/>
          <w:sz w:val="28"/>
          <w:lang w:val="ru-RU"/>
        </w:rPr>
        <w:t>кста с вербальными и (или) зрительными опорами (объём монологического высказывания – не менее 4 фраз).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 вербально/невербально реагировать на услышанное;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воспринимать на слух и по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</w:t>
      </w:r>
      <w:r w:rsidRPr="00D43F6D">
        <w:rPr>
          <w:rFonts w:ascii="Times New Roman" w:hAnsi="Times New Roman"/>
          <w:color w:val="000000"/>
          <w:sz w:val="28"/>
          <w:lang w:val="ru-RU"/>
        </w:rPr>
        <w:t>характера,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язык</w:t>
      </w:r>
      <w:r w:rsidRPr="00D43F6D">
        <w:rPr>
          <w:rFonts w:ascii="Times New Roman" w:hAnsi="Times New Roman"/>
          <w:color w:val="000000"/>
          <w:sz w:val="28"/>
          <w:lang w:val="ru-RU"/>
        </w:rPr>
        <w:t>овом материале, с соблюдением правил чтения и соответствующей интонацией, демонстрируя понимание прочитанного;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читать про себя и понимать учебные тексты, содержащие отдельные незнакомые слова, с различной глубиной проникновения в их содержание в зависимост</w:t>
      </w:r>
      <w:r w:rsidRPr="00D43F6D">
        <w:rPr>
          <w:rFonts w:ascii="Times New Roman" w:hAnsi="Times New Roman"/>
          <w:color w:val="000000"/>
          <w:sz w:val="28"/>
          <w:lang w:val="ru-RU"/>
        </w:rPr>
        <w:t>и от поставленной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чтения –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до 130 слов).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информации: имя, фамилия, возраст, страна проживания, любимые занятия и другое;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создавать подписи к иллюстрациям с пояснением, что на них изображено.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43F6D">
        <w:rPr>
          <w:rFonts w:ascii="Times New Roman" w:hAnsi="Times New Roman"/>
          <w:color w:val="000000"/>
          <w:sz w:val="28"/>
          <w:lang w:val="ru-RU"/>
        </w:rPr>
        <w:t>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сложных сочетаний букв (например,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D43F6D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 (</w:t>
      </w:r>
      <w:r>
        <w:rPr>
          <w:rFonts w:ascii="Times New Roman" w:hAnsi="Times New Roman"/>
          <w:i/>
          <w:color w:val="000000"/>
          <w:sz w:val="28"/>
        </w:rPr>
        <w:t>international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night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рафика, орфография и пунктуация: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</w:t>
      </w:r>
      <w:r w:rsidRPr="00D43F6D">
        <w:rPr>
          <w:rFonts w:ascii="Times New Roman" w:hAnsi="Times New Roman"/>
          <w:color w:val="000000"/>
          <w:sz w:val="28"/>
          <w:lang w:val="ru-RU"/>
        </w:rPr>
        <w:t>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образовывать родственные слова с использованием основных способов словообразования: аффиксации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(суффиксы числительных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D43F6D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D43F6D">
        <w:rPr>
          <w:rFonts w:ascii="Times New Roman" w:hAnsi="Times New Roman"/>
          <w:color w:val="000000"/>
          <w:sz w:val="28"/>
          <w:lang w:val="ru-RU"/>
        </w:rPr>
        <w:t>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побудительные предложения в отрицательной форме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Past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bridge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across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river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were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mountains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south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конструкции с глаголами на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ing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</w:t>
      </w:r>
      <w:r>
        <w:rPr>
          <w:rFonts w:ascii="Times New Roman" w:hAnsi="Times New Roman"/>
          <w:i/>
          <w:color w:val="000000"/>
          <w:sz w:val="28"/>
        </w:rPr>
        <w:t>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enjoy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doing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something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...;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</w:t>
      </w:r>
      <w:r w:rsidRPr="00D43F6D">
        <w:rPr>
          <w:rFonts w:ascii="Times New Roman" w:hAnsi="Times New Roman"/>
          <w:color w:val="000000"/>
          <w:sz w:val="28"/>
          <w:lang w:val="ru-RU"/>
        </w:rPr>
        <w:t>рицательных) и вопросительных (общий и специальный вопрос) предложениях;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существительные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D43F6D">
        <w:rPr>
          <w:rFonts w:ascii="Times New Roman" w:hAnsi="Times New Roman"/>
          <w:color w:val="000000"/>
          <w:sz w:val="28"/>
          <w:lang w:val="ru-RU"/>
        </w:rPr>
        <w:t>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слова, выражающи</w:t>
      </w:r>
      <w:r w:rsidRPr="00D43F6D">
        <w:rPr>
          <w:rFonts w:ascii="Times New Roman" w:hAnsi="Times New Roman"/>
          <w:color w:val="000000"/>
          <w:sz w:val="28"/>
          <w:lang w:val="ru-RU"/>
        </w:rPr>
        <w:t>е количество с исчисляемыми и неисчисляемыми существительными 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D43F6D">
        <w:rPr>
          <w:rFonts w:ascii="Times New Roman" w:hAnsi="Times New Roman"/>
          <w:color w:val="000000"/>
          <w:sz w:val="28"/>
          <w:lang w:val="ru-RU"/>
        </w:rPr>
        <w:t>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наречия частотности 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местоимения в объектн</w:t>
      </w:r>
      <w:r w:rsidRPr="00D43F6D">
        <w:rPr>
          <w:rFonts w:ascii="Times New Roman" w:hAnsi="Times New Roman"/>
          <w:color w:val="000000"/>
          <w:sz w:val="28"/>
          <w:lang w:val="ru-RU"/>
        </w:rPr>
        <w:t>ом падеже;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 (13–100);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порядковые числит</w:t>
      </w:r>
      <w:r w:rsidRPr="00D43F6D">
        <w:rPr>
          <w:rFonts w:ascii="Times New Roman" w:hAnsi="Times New Roman"/>
          <w:color w:val="000000"/>
          <w:sz w:val="28"/>
          <w:lang w:val="ru-RU"/>
        </w:rPr>
        <w:t>ельные (1–30);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went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Moscow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last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year</w:t>
      </w:r>
      <w:r w:rsidRPr="00D43F6D">
        <w:rPr>
          <w:rFonts w:ascii="Times New Roman" w:hAnsi="Times New Roman"/>
          <w:color w:val="000000"/>
          <w:sz w:val="28"/>
          <w:lang w:val="ru-RU"/>
        </w:rPr>
        <w:t>.);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next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front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behind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выражениях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morning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Monday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владеть социокультурными элементами речевого поведенческого этикета, принятыми в англо</w:t>
      </w:r>
      <w:r w:rsidRPr="00D43F6D">
        <w:rPr>
          <w:rFonts w:ascii="Times New Roman" w:hAnsi="Times New Roman"/>
          <w:color w:val="000000"/>
          <w:sz w:val="28"/>
          <w:lang w:val="ru-RU"/>
        </w:rPr>
        <w:t>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и страну/страны изучаемого языка на англий</w:t>
      </w:r>
      <w:r w:rsidRPr="00D43F6D">
        <w:rPr>
          <w:rFonts w:ascii="Times New Roman" w:hAnsi="Times New Roman"/>
          <w:color w:val="000000"/>
          <w:sz w:val="28"/>
          <w:lang w:val="ru-RU"/>
        </w:rPr>
        <w:t>ском языке.</w:t>
      </w:r>
    </w:p>
    <w:p w:rsidR="00F50A2A" w:rsidRPr="00D43F6D" w:rsidRDefault="00F50A2A">
      <w:pPr>
        <w:spacing w:after="0" w:line="264" w:lineRule="auto"/>
        <w:ind w:left="120"/>
        <w:jc w:val="both"/>
        <w:rPr>
          <w:lang w:val="ru-RU"/>
        </w:rPr>
      </w:pP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D43F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43F6D">
        <w:rPr>
          <w:rFonts w:ascii="Times New Roman" w:hAnsi="Times New Roman"/>
          <w:b/>
          <w:i/>
          <w:color w:val="000000"/>
          <w:sz w:val="28"/>
          <w:lang w:val="ru-RU"/>
        </w:rPr>
        <w:t>4 классе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диалог-побуждение, диалог-расспрос) на основе вербальных и (или) зрител</w:t>
      </w:r>
      <w:r w:rsidRPr="00D43F6D">
        <w:rPr>
          <w:rFonts w:ascii="Times New Roman" w:hAnsi="Times New Roman"/>
          <w:color w:val="000000"/>
          <w:sz w:val="28"/>
          <w:lang w:val="ru-RU"/>
        </w:rPr>
        <w:t>ьных опор с соблюдением норм речевого этикета, принятого в стране/странах изучаемого языка (не менее 4–5 реплик со стороны каждого собеседника);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вести диалог – разговор по телефону с опорой на картинки, фотографии и (или) ключевые слова в стандартных ситуа</w:t>
      </w:r>
      <w:r w:rsidRPr="00D43F6D">
        <w:rPr>
          <w:rFonts w:ascii="Times New Roman" w:hAnsi="Times New Roman"/>
          <w:color w:val="000000"/>
          <w:sz w:val="28"/>
          <w:lang w:val="ru-RU"/>
        </w:rPr>
        <w:t>циях неофициального общения с соблюдением норм речевого этикета в объёме не менее 4–5 реплик со стороны каждого собеседника;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(описание, рассуждение; повествование/сообщение) с вербальными и (или) зритель</w:t>
      </w:r>
      <w:r w:rsidRPr="00D43F6D">
        <w:rPr>
          <w:rFonts w:ascii="Times New Roman" w:hAnsi="Times New Roman"/>
          <w:color w:val="000000"/>
          <w:sz w:val="28"/>
          <w:lang w:val="ru-RU"/>
        </w:rPr>
        <w:t>ными опорами в рамках тематического содержания речи для 4 класса (объём монологического высказывания – не менее 4–5 фраз);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по образцу; выражать своё отношение к предмету речи;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передавать основное содержа</w:t>
      </w:r>
      <w:r w:rsidRPr="00D43F6D">
        <w:rPr>
          <w:rFonts w:ascii="Times New Roman" w:hAnsi="Times New Roman"/>
          <w:color w:val="000000"/>
          <w:sz w:val="28"/>
          <w:lang w:val="ru-RU"/>
        </w:rPr>
        <w:t>ние прочитанного текста с вербальными и (или) зрительными опорами в объёме не менее 4–5 фраз.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4–5 фра</w:t>
      </w:r>
      <w:r w:rsidRPr="00D43F6D">
        <w:rPr>
          <w:rFonts w:ascii="Times New Roman" w:hAnsi="Times New Roman"/>
          <w:color w:val="000000"/>
          <w:sz w:val="28"/>
          <w:lang w:val="ru-RU"/>
        </w:rPr>
        <w:t>з.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учебные и адаптированные аутентичные тексты, построенные на изученном языковом материале, с </w:t>
      </w:r>
      <w:r w:rsidRPr="00D43F6D">
        <w:rPr>
          <w:rFonts w:ascii="Times New Roman" w:hAnsi="Times New Roman"/>
          <w:color w:val="000000"/>
          <w:sz w:val="28"/>
          <w:lang w:val="ru-RU"/>
        </w:rPr>
        <w:t>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е </w:t>
      </w: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контекстуальной, догадки (время звучания текста/текстов для аудирования – до 1 минуты).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</w:t>
      </w:r>
      <w:r w:rsidRPr="00D43F6D">
        <w:rPr>
          <w:rFonts w:ascii="Times New Roman" w:hAnsi="Times New Roman"/>
          <w:color w:val="000000"/>
          <w:sz w:val="28"/>
          <w:lang w:val="ru-RU"/>
        </w:rPr>
        <w:t>й, демонстрируя понимание прочитанного;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читать про себя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</w:t>
      </w:r>
      <w:r w:rsidRPr="00D43F6D">
        <w:rPr>
          <w:rFonts w:ascii="Times New Roman" w:hAnsi="Times New Roman"/>
          <w:color w:val="000000"/>
          <w:sz w:val="28"/>
          <w:lang w:val="ru-RU"/>
        </w:rPr>
        <w:t>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– до 160 слов;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на основе заголовка;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про себя несплошные тек</w:t>
      </w:r>
      <w:r w:rsidRPr="00D43F6D">
        <w:rPr>
          <w:rFonts w:ascii="Times New Roman" w:hAnsi="Times New Roman"/>
          <w:color w:val="000000"/>
          <w:sz w:val="28"/>
          <w:lang w:val="ru-RU"/>
        </w:rPr>
        <w:t>сты (таблицы, диаграммы и другое) и понимать представленную в них информацию.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другое;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писать с опорой </w:t>
      </w:r>
      <w:r w:rsidRPr="00D43F6D">
        <w:rPr>
          <w:rFonts w:ascii="Times New Roman" w:hAnsi="Times New Roman"/>
          <w:color w:val="000000"/>
          <w:sz w:val="28"/>
          <w:lang w:val="ru-RU"/>
        </w:rPr>
        <w:t>на образец поздравления с днем рождения, Новым годом, Рождеством с выражением пожеланий;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писать с опорой на образец электронное сообщение личного характера (объём сообщения – до 50 слов).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читать новые сло</w:t>
      </w:r>
      <w:r w:rsidRPr="00D43F6D">
        <w:rPr>
          <w:rFonts w:ascii="Times New Roman" w:hAnsi="Times New Roman"/>
          <w:color w:val="000000"/>
          <w:sz w:val="28"/>
          <w:lang w:val="ru-RU"/>
        </w:rPr>
        <w:t>ва согласно основным правилам чтения;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правильно расставлять знаки </w:t>
      </w:r>
      <w:r w:rsidRPr="00D43F6D">
        <w:rPr>
          <w:rFonts w:ascii="Times New Roman" w:hAnsi="Times New Roman"/>
          <w:color w:val="000000"/>
          <w:sz w:val="28"/>
          <w:lang w:val="ru-RU"/>
        </w:rPr>
        <w:t>препинания (точка, вопросительный и восклицательный знаки в конце предложения, апостроф, запятая при перечислении).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500 лексических единиц (слов, словосочетаний, речев</w:t>
      </w:r>
      <w:r w:rsidRPr="00D43F6D">
        <w:rPr>
          <w:rFonts w:ascii="Times New Roman" w:hAnsi="Times New Roman"/>
          <w:color w:val="000000"/>
          <w:sz w:val="28"/>
          <w:lang w:val="ru-RU"/>
        </w:rPr>
        <w:t>ых клише), включая 350 лексических единиц, освоенных в предшествующие годы обучения;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образовывать родственные слова с использованием основных способов словообразования: аффиксации (суффиксы 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teacher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>, словосложен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ия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blackboard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, конверсии 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>.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</w:t>
      </w:r>
      <w:r>
        <w:rPr>
          <w:rFonts w:ascii="Times New Roman" w:hAnsi="Times New Roman"/>
          <w:color w:val="000000"/>
          <w:sz w:val="28"/>
        </w:rPr>
        <w:t>Present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отрицательных), вопросительных (общий и специальный вопрос) пре</w:t>
      </w:r>
      <w:r w:rsidRPr="00D43F6D">
        <w:rPr>
          <w:rFonts w:ascii="Times New Roman" w:hAnsi="Times New Roman"/>
          <w:color w:val="000000"/>
          <w:sz w:val="28"/>
          <w:lang w:val="ru-RU"/>
        </w:rPr>
        <w:t>дложениях;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going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Future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</w:t>
      </w:r>
      <w:r w:rsidRPr="00D43F6D">
        <w:rPr>
          <w:rFonts w:ascii="Times New Roman" w:hAnsi="Times New Roman"/>
          <w:color w:val="000000"/>
          <w:sz w:val="28"/>
          <w:lang w:val="ru-RU"/>
        </w:rPr>
        <w:t xml:space="preserve">знавать и употреблять в устной и письменной речи 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D43F6D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43F6D">
        <w:rPr>
          <w:rFonts w:ascii="Times New Roman" w:hAnsi="Times New Roman"/>
          <w:color w:val="000000"/>
          <w:sz w:val="28"/>
          <w:lang w:val="ru-RU"/>
        </w:rPr>
        <w:t>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наречия времени;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даты и года;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времени.</w:t>
      </w:r>
    </w:p>
    <w:p w:rsidR="00F50A2A" w:rsidRPr="00D43F6D" w:rsidRDefault="00FB1FD3">
      <w:pPr>
        <w:spacing w:after="0" w:line="264" w:lineRule="auto"/>
        <w:ind w:left="120"/>
        <w:jc w:val="both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 xml:space="preserve">Социокультурные </w:t>
      </w:r>
      <w:r w:rsidRPr="00D43F6D">
        <w:rPr>
          <w:rFonts w:ascii="Times New Roman" w:hAnsi="Times New Roman"/>
          <w:b/>
          <w:color w:val="000000"/>
          <w:sz w:val="28"/>
          <w:lang w:val="ru-RU"/>
        </w:rPr>
        <w:t>знания и умения: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 xml:space="preserve"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</w:t>
      </w:r>
      <w:r w:rsidRPr="00D43F6D">
        <w:rPr>
          <w:rFonts w:ascii="Times New Roman" w:hAnsi="Times New Roman"/>
          <w:color w:val="000000"/>
          <w:sz w:val="28"/>
          <w:lang w:val="ru-RU"/>
        </w:rPr>
        <w:t>годом, Рождеством);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знать некоторых литературных персонажей;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знать небольшие произведения детского фольклора (рифмовки, песни);</w:t>
      </w:r>
    </w:p>
    <w:p w:rsidR="00F50A2A" w:rsidRPr="00D43F6D" w:rsidRDefault="00FB1FD3">
      <w:pPr>
        <w:spacing w:after="0" w:line="264" w:lineRule="auto"/>
        <w:ind w:firstLine="600"/>
        <w:jc w:val="both"/>
        <w:rPr>
          <w:lang w:val="ru-RU"/>
        </w:rPr>
      </w:pPr>
      <w:r w:rsidRPr="00D43F6D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на иностранном языке в рамках изуч</w:t>
      </w:r>
      <w:r w:rsidRPr="00D43F6D">
        <w:rPr>
          <w:rFonts w:ascii="Times New Roman" w:hAnsi="Times New Roman"/>
          <w:color w:val="000000"/>
          <w:sz w:val="28"/>
          <w:lang w:val="ru-RU"/>
        </w:rPr>
        <w:t>аемой тематики.</w:t>
      </w:r>
    </w:p>
    <w:p w:rsidR="00F50A2A" w:rsidRPr="00D43F6D" w:rsidRDefault="00F50A2A">
      <w:pPr>
        <w:rPr>
          <w:lang w:val="ru-RU"/>
        </w:rPr>
        <w:sectPr w:rsidR="00F50A2A" w:rsidRPr="00D43F6D">
          <w:pgSz w:w="11906" w:h="16383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bookmarkStart w:id="15" w:name="block-32922244"/>
      <w:bookmarkEnd w:id="10"/>
      <w:r w:rsidRPr="00D43F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50A2A" w:rsidRDefault="00FB1F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9"/>
        <w:gridCol w:w="4852"/>
        <w:gridCol w:w="1401"/>
        <w:gridCol w:w="1841"/>
        <w:gridCol w:w="1910"/>
        <w:gridCol w:w="2405"/>
      </w:tblGrid>
      <w:tr w:rsidR="00F50A2A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Любимые </w:t>
            </w:r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 w:rsidRPr="00D43F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Литературные персонажи детских </w:t>
            </w:r>
            <w:r>
              <w:rPr>
                <w:rFonts w:ascii="Times New Roman" w:hAnsi="Times New Roman"/>
                <w:color w:val="000000"/>
                <w:sz w:val="24"/>
              </w:rPr>
              <w:t>книг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</w:tbl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850"/>
        <w:gridCol w:w="1402"/>
        <w:gridCol w:w="1841"/>
        <w:gridCol w:w="1910"/>
        <w:gridCol w:w="2837"/>
      </w:tblGrid>
      <w:tr w:rsidR="00F50A2A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(распорядок дня)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(квартира, дом)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(город, село)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 w:rsidRPr="00D43F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страна/страны изучаемого языка. Их столицы, достопримечательности и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интересные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детского фольклора и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</w:tbl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850"/>
        <w:gridCol w:w="1402"/>
        <w:gridCol w:w="1841"/>
        <w:gridCol w:w="1910"/>
        <w:gridCol w:w="2837"/>
      </w:tblGrid>
      <w:tr w:rsidR="00F50A2A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(распорядок дня,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обязанности)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комната (квартира, дом), предметы мебели и интерьера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школа, любимые учебные предметы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друзья, их внешность и черты характера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 w:rsidRPr="00D43F6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D43F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детского фольклора.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</w:tbl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bookmarkStart w:id="16" w:name="block-32922245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50A2A" w:rsidRDefault="00FB1F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2"/>
        <w:gridCol w:w="4329"/>
        <w:gridCol w:w="1320"/>
        <w:gridCol w:w="1841"/>
        <w:gridCol w:w="1910"/>
        <w:gridCol w:w="1347"/>
        <w:gridCol w:w="2221"/>
      </w:tblGrid>
      <w:tr w:rsidR="00F50A2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(приветствие и прощание)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</w:t>
            </w:r>
            <w:r>
              <w:rPr>
                <w:rFonts w:ascii="Times New Roman" w:hAnsi="Times New Roman"/>
                <w:color w:val="000000"/>
                <w:sz w:val="24"/>
              </w:rPr>
              <w:t>(как тебя зовут?)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(как у тебя дела?)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(представляем свою семью)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 семьи, этикет знакомства)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(описание родственников: внешность)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семья (описание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родственников: характер)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(наши увлечения)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(знакомство с семьёй друга)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(предметы интерьера)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(названия комнат)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(мое любимое место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доме)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дом/квартира (расположение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предметов в доме/квартире)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(описание дома, квартиры)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(дом, квартира мечты)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(моя комната)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(сколько тебе лет?)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праздника)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День рождения моего друга (пишем поздравительную открытку)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(подарки)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моей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Популярная еда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на праздниках. День рождения и Новый Год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моих друзей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игрушки моей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 (описание)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моих друзей и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детей из разных стран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(отгадай по описанию)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я умею и люблю делать)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умеют и любят делать мои друзья)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(любимые занятия)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Питомец моего друга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семьёй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для выходного дня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Летний отдых моей мечты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школа (мои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предметы)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(имя, возраст, страна, город)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(выходные с другом)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родина: город/село (отдыхаем с семьёй)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Родина: город/село (традиционная еда)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Времена </w:t>
            </w:r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Любимое время 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Любимое время года моих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(столицы, Москва – столица России, Лондон – столица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(Великобритания)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Детский фольклор (сказки и песни)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(знакомство со сказкой)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 (знакомство с персонажами)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характера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внешнего вида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(главный герой)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Праздники родной страны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(Новый год, Рождество)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страны изучаемого языка (Рождество и Новый год в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</w:tbl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78"/>
        <w:gridCol w:w="4244"/>
        <w:gridCol w:w="1083"/>
        <w:gridCol w:w="1841"/>
        <w:gridCol w:w="1910"/>
        <w:gridCol w:w="1347"/>
        <w:gridCol w:w="2837"/>
      </w:tblGrid>
      <w:tr w:rsidR="00F50A2A">
        <w:trPr>
          <w:trHeight w:val="144"/>
          <w:tblCellSpacing w:w="20" w:type="nil"/>
        </w:trPr>
        <w:tc>
          <w:tcPr>
            <w:tcW w:w="3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(рассказ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своей семье)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445692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семья/мои родственники (внешность)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семья/мои родственники (увлечения)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(родословная семьи)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(моё детство)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подарков)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День рождения моего друга (поздравительная открытка)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моих друзей и одноклассников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446416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школьный обед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в моей семье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446272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распорядок дня (будний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распорядок дня (выходной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447942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«Мир моего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447942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любимые игры и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игры и игрушки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</w:t>
            </w:r>
            <w:r>
              <w:rPr>
                <w:rFonts w:ascii="Times New Roman" w:hAnsi="Times New Roman"/>
                <w:color w:val="000000"/>
                <w:sz w:val="24"/>
              </w:rPr>
              <w:t>питомец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448202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Питомцы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увлечения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448996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Увлечения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Что люблю делать я и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(отгадай по описанию)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мультфильмы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(рассказ о любимой сказке)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главного героя: 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любимая сказка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(описание главного героя: характер)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сказки детей в России и других странах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Выходной день с моей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семьей (в парке)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с моей семьей (в театре)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Как я и мои друзья провели выходной день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Мои любимые занятия в каникулы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моей семьей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Как провели каникулы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449666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449666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(комнаты в моей квартире)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449800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(предметы интерьера)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(описание дома)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(любимые предметы)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(правила поведения)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(мои одноклассники)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(представляем друга одноклассникам)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друзья (совместные занятия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после уроков, игры, кружки)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(достопримечательности, интересные места для посещения)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(что было в моём городе/селе раньше)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Дикие и домашние животные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(разные виды)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(описание внешности)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(что они умеют)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месяцы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«Мир вокруг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родная страна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(главные достопримечательности и интересные факты)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(столица, достопримечательности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(интересные факты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(столица, достопримечательности, интересные факты – США)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(интересные факты – Австралия)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Литературные персонажи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детских книг (расскажи о своем любимом персонаже)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 изучаемого языка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«Родная страна и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КОЛИЧЕСТВО ЧАСОВ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</w:tbl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9"/>
        <w:gridCol w:w="4187"/>
        <w:gridCol w:w="1093"/>
        <w:gridCol w:w="1841"/>
        <w:gridCol w:w="1910"/>
        <w:gridCol w:w="1347"/>
        <w:gridCol w:w="2873"/>
      </w:tblGrid>
      <w:tr w:rsidR="00F50A2A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50A2A" w:rsidRDefault="00F50A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A2A" w:rsidRDefault="00F50A2A"/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внешности)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характера)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рождения, подарки (идеи для подарков)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рождения, подарки (где и как провести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(приглашение друга на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любимая еда (виды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продуктов)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еда (продукты в магазине)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450330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еда (правила поведения за столом)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еда (здоровое питание)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(домашние обязанности)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451258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451406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451406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Любимая игрушка, игра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(выбираем подарок другу/однокласснику)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451816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Мой питомец (чем он питается?)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(мои увлечения)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(увлечения моих одноклассников)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(как я провёл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спортом (виды спорта)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сказка/история/рассказ (описание любимой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сказка/история/рассказ (чему нас учат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Любимый </w:t>
            </w:r>
            <w:r>
              <w:rPr>
                <w:rFonts w:ascii="Times New Roman" w:hAnsi="Times New Roman"/>
                <w:color w:val="000000"/>
                <w:sz w:val="24"/>
              </w:rPr>
              <w:t>сказка (описание персонажей)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(занятия в свободное время)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(планы на 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(куда можно сходить)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с семьей (куда поехать на каникулы)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(каким спортом можно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заняться)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452108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комната (что есть в моей комнате)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453422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 (местоположение)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(мой школьный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(кем мечтают стать мои одноклассники)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(любимые учебные предметы)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ffec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школа (проводим время с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одноклассниками)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(описание внешности)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(описание характера, увлечений)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малая родина (город/ село). </w:t>
            </w:r>
            <w:r>
              <w:rPr>
                <w:rFonts w:ascii="Times New Roman" w:hAnsi="Times New Roman"/>
                <w:color w:val="000000"/>
                <w:sz w:val="24"/>
              </w:rPr>
              <w:t>(профессии)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/83512080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(места для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 (собираемся в </w:t>
            </w:r>
            <w:r>
              <w:rPr>
                <w:rFonts w:ascii="Times New Roman" w:hAnsi="Times New Roman"/>
                <w:color w:val="000000"/>
                <w:sz w:val="24"/>
              </w:rPr>
              <w:t>дорогу)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/83512472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(идеи для семейного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/83512648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Дикие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(животные в зоопарке/заповеднике)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(интересные факты)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/83511568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Дикие животные (места их обитания)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(чем они питаются)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Погода в разных частях мира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Покупки (поход в магазин: продукты, книги)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Покупки (поход в магазин с семьей: одежда, обувь)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«Мир вокруг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</w:t>
            </w:r>
            <w:r>
              <w:rPr>
                <w:rFonts w:ascii="Times New Roman" w:hAnsi="Times New Roman"/>
                <w:color w:val="000000"/>
                <w:sz w:val="24"/>
              </w:rPr>
              <w:t>(столица, достопримечательности)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(интересные факты: традиционные угощения)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/83513426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(столицы, основные достопримечательности: 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(столицы, основные достопримечательности, интересные факты, популярные сувениры)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(произведения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детского фольклора)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(описание внешности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(описание характера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(популярная еда в разных странах)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изучаемого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языка (праздники и традиции России)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(праздники и традиции стран изучаемого языка)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F50A2A" w:rsidRPr="00D43F6D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</w:t>
            </w: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50A2A" w:rsidRDefault="00F50A2A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43F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F5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Pr="00D43F6D" w:rsidRDefault="00FB1FD3">
            <w:pPr>
              <w:spacing w:after="0"/>
              <w:ind w:left="135"/>
              <w:rPr>
                <w:lang w:val="ru-RU"/>
              </w:rPr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 w:rsidRPr="00D43F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A2A" w:rsidRDefault="00FB1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A2A" w:rsidRDefault="00F50A2A"/>
        </w:tc>
      </w:tr>
    </w:tbl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50A2A">
      <w:pPr>
        <w:sectPr w:rsidR="00F50A2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A2A" w:rsidRDefault="00FB1FD3">
      <w:pPr>
        <w:spacing w:after="0"/>
        <w:ind w:left="120"/>
      </w:pPr>
      <w:bookmarkStart w:id="17" w:name="block-32922248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</w:t>
      </w:r>
      <w:r>
        <w:rPr>
          <w:rFonts w:ascii="Times New Roman" w:hAnsi="Times New Roman"/>
          <w:b/>
          <w:color w:val="000000"/>
          <w:sz w:val="28"/>
        </w:rPr>
        <w:t xml:space="preserve"> ПРОЦЕССА</w:t>
      </w:r>
    </w:p>
    <w:p w:rsidR="00F50A2A" w:rsidRDefault="00FB1FD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50A2A" w:rsidRDefault="00F50A2A">
      <w:pPr>
        <w:spacing w:after="0" w:line="480" w:lineRule="auto"/>
        <w:ind w:left="120"/>
      </w:pPr>
    </w:p>
    <w:p w:rsidR="00F50A2A" w:rsidRDefault="00F50A2A">
      <w:pPr>
        <w:spacing w:after="0" w:line="480" w:lineRule="auto"/>
        <w:ind w:left="120"/>
      </w:pPr>
    </w:p>
    <w:p w:rsidR="00F50A2A" w:rsidRDefault="00F50A2A">
      <w:pPr>
        <w:spacing w:after="0"/>
        <w:ind w:left="120"/>
      </w:pPr>
    </w:p>
    <w:p w:rsidR="00F50A2A" w:rsidRDefault="00FB1FD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50A2A" w:rsidRDefault="00F50A2A">
      <w:pPr>
        <w:spacing w:after="0" w:line="480" w:lineRule="auto"/>
        <w:ind w:left="120"/>
      </w:pPr>
    </w:p>
    <w:p w:rsidR="00F50A2A" w:rsidRDefault="00F50A2A">
      <w:pPr>
        <w:spacing w:after="0"/>
        <w:ind w:left="120"/>
      </w:pPr>
    </w:p>
    <w:p w:rsidR="00F50A2A" w:rsidRPr="00D43F6D" w:rsidRDefault="00FB1FD3">
      <w:pPr>
        <w:spacing w:after="0" w:line="480" w:lineRule="auto"/>
        <w:ind w:left="120"/>
        <w:rPr>
          <w:lang w:val="ru-RU"/>
        </w:rPr>
      </w:pPr>
      <w:r w:rsidRPr="00D43F6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50A2A" w:rsidRPr="00D43F6D" w:rsidRDefault="00F50A2A">
      <w:pPr>
        <w:spacing w:after="0" w:line="480" w:lineRule="auto"/>
        <w:ind w:left="120"/>
        <w:rPr>
          <w:lang w:val="ru-RU"/>
        </w:rPr>
      </w:pPr>
    </w:p>
    <w:p w:rsidR="00F50A2A" w:rsidRPr="00D43F6D" w:rsidRDefault="00F50A2A">
      <w:pPr>
        <w:rPr>
          <w:lang w:val="ru-RU"/>
        </w:rPr>
        <w:sectPr w:rsidR="00F50A2A" w:rsidRPr="00D43F6D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000000" w:rsidRPr="00D43F6D" w:rsidRDefault="00FB1FD3">
      <w:pPr>
        <w:rPr>
          <w:lang w:val="ru-RU"/>
        </w:rPr>
      </w:pPr>
    </w:p>
    <w:sectPr w:rsidR="00000000" w:rsidRPr="00D43F6D" w:rsidSect="00F50A2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D564D"/>
    <w:multiLevelType w:val="multilevel"/>
    <w:tmpl w:val="18969B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E926F7"/>
    <w:multiLevelType w:val="multilevel"/>
    <w:tmpl w:val="2378F6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D02C12"/>
    <w:multiLevelType w:val="multilevel"/>
    <w:tmpl w:val="B442DA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99323F"/>
    <w:multiLevelType w:val="multilevel"/>
    <w:tmpl w:val="96BC1C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7F643D"/>
    <w:multiLevelType w:val="multilevel"/>
    <w:tmpl w:val="8F86B0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D06481"/>
    <w:multiLevelType w:val="multilevel"/>
    <w:tmpl w:val="EB2A2C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341ACF"/>
    <w:multiLevelType w:val="multilevel"/>
    <w:tmpl w:val="57862E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3C40811"/>
    <w:multiLevelType w:val="multilevel"/>
    <w:tmpl w:val="4FE437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71D5B92"/>
    <w:multiLevelType w:val="multilevel"/>
    <w:tmpl w:val="7D967B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10A4568"/>
    <w:multiLevelType w:val="multilevel"/>
    <w:tmpl w:val="EF9265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4464ECD"/>
    <w:multiLevelType w:val="multilevel"/>
    <w:tmpl w:val="AE581B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BBE57ED"/>
    <w:multiLevelType w:val="multilevel"/>
    <w:tmpl w:val="B03A1D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E00722D"/>
    <w:multiLevelType w:val="multilevel"/>
    <w:tmpl w:val="D56664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C00F36"/>
    <w:multiLevelType w:val="multilevel"/>
    <w:tmpl w:val="60040D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5B73A47"/>
    <w:multiLevelType w:val="multilevel"/>
    <w:tmpl w:val="035053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EF021DD"/>
    <w:multiLevelType w:val="multilevel"/>
    <w:tmpl w:val="38FC8B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0"/>
  </w:num>
  <w:num w:numId="3">
    <w:abstractNumId w:val="7"/>
  </w:num>
  <w:num w:numId="4">
    <w:abstractNumId w:val="2"/>
  </w:num>
  <w:num w:numId="5">
    <w:abstractNumId w:val="12"/>
  </w:num>
  <w:num w:numId="6">
    <w:abstractNumId w:val="14"/>
  </w:num>
  <w:num w:numId="7">
    <w:abstractNumId w:val="13"/>
  </w:num>
  <w:num w:numId="8">
    <w:abstractNumId w:val="1"/>
  </w:num>
  <w:num w:numId="9">
    <w:abstractNumId w:val="5"/>
  </w:num>
  <w:num w:numId="10">
    <w:abstractNumId w:val="10"/>
  </w:num>
  <w:num w:numId="11">
    <w:abstractNumId w:val="3"/>
  </w:num>
  <w:num w:numId="12">
    <w:abstractNumId w:val="4"/>
  </w:num>
  <w:num w:numId="13">
    <w:abstractNumId w:val="8"/>
  </w:num>
  <w:num w:numId="14">
    <w:abstractNumId w:val="11"/>
  </w:num>
  <w:num w:numId="15">
    <w:abstractNumId w:val="9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F50A2A"/>
    <w:rsid w:val="00D43F6D"/>
    <w:rsid w:val="00F50A2A"/>
    <w:rsid w:val="00FB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50A2A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50A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518" TargetMode="External"/><Relationship Id="rId117" Type="http://schemas.openxmlformats.org/officeDocument/2006/relationships/hyperlink" Target="https://m.edsoo.ru/7f451258" TargetMode="External"/><Relationship Id="rId21" Type="http://schemas.openxmlformats.org/officeDocument/2006/relationships/hyperlink" Target="https://m.edsoo.ru/7f411518" TargetMode="External"/><Relationship Id="rId42" Type="http://schemas.openxmlformats.org/officeDocument/2006/relationships/hyperlink" Target="https://m.edsoo.ru/7f412652" TargetMode="External"/><Relationship Id="rId47" Type="http://schemas.openxmlformats.org/officeDocument/2006/relationships/hyperlink" Target="https://m.edsoo.ru/7f412652" TargetMode="External"/><Relationship Id="rId63" Type="http://schemas.openxmlformats.org/officeDocument/2006/relationships/hyperlink" Target="https://m.edsoo.ru/7f447942" TargetMode="External"/><Relationship Id="rId68" Type="http://schemas.openxmlformats.org/officeDocument/2006/relationships/hyperlink" Target="https://m.edsoo.ru/7f448202" TargetMode="External"/><Relationship Id="rId84" Type="http://schemas.openxmlformats.org/officeDocument/2006/relationships/hyperlink" Target="https://m.edsoo.ru/7f449c6a" TargetMode="External"/><Relationship Id="rId89" Type="http://schemas.openxmlformats.org/officeDocument/2006/relationships/hyperlink" Target="https://m.edsoo.ru/7f44a778" TargetMode="External"/><Relationship Id="rId112" Type="http://schemas.openxmlformats.org/officeDocument/2006/relationships/hyperlink" Target="https://m.edsoo.ru/7f44f7e6" TargetMode="External"/><Relationship Id="rId133" Type="http://schemas.openxmlformats.org/officeDocument/2006/relationships/hyperlink" Target="https://m.edsoo.ru/7f452108" TargetMode="External"/><Relationship Id="rId138" Type="http://schemas.openxmlformats.org/officeDocument/2006/relationships/hyperlink" Target="https://m.edsoo.ru/8350fe8e" TargetMode="External"/><Relationship Id="rId154" Type="http://schemas.openxmlformats.org/officeDocument/2006/relationships/hyperlink" Target="https://m.edsoo.ru/83511edc" TargetMode="External"/><Relationship Id="rId159" Type="http://schemas.openxmlformats.org/officeDocument/2006/relationships/hyperlink" Target="https://m.edsoo.ru/7f4526b2" TargetMode="External"/><Relationship Id="rId16" Type="http://schemas.openxmlformats.org/officeDocument/2006/relationships/hyperlink" Target="https://m.edsoo.ru/7f411518" TargetMode="External"/><Relationship Id="rId107" Type="http://schemas.openxmlformats.org/officeDocument/2006/relationships/hyperlink" Target="https://m.edsoo.ru/7f44dc70" TargetMode="External"/><Relationship Id="rId11" Type="http://schemas.openxmlformats.org/officeDocument/2006/relationships/hyperlink" Target="https://m.edsoo.ru/7f411518" TargetMode="External"/><Relationship Id="rId32" Type="http://schemas.openxmlformats.org/officeDocument/2006/relationships/hyperlink" Target="https://m.edsoo.ru/7f412652" TargetMode="External"/><Relationship Id="rId37" Type="http://schemas.openxmlformats.org/officeDocument/2006/relationships/hyperlink" Target="https://m.edsoo.ru/7f412652" TargetMode="External"/><Relationship Id="rId53" Type="http://schemas.openxmlformats.org/officeDocument/2006/relationships/hyperlink" Target="https://m.edsoo.ru/7f412652" TargetMode="External"/><Relationship Id="rId58" Type="http://schemas.openxmlformats.org/officeDocument/2006/relationships/hyperlink" Target="https://m.edsoo.ru/7f445dcc" TargetMode="External"/><Relationship Id="rId74" Type="http://schemas.openxmlformats.org/officeDocument/2006/relationships/hyperlink" Target="https://m.edsoo.ru/7f44ce6a" TargetMode="External"/><Relationship Id="rId79" Type="http://schemas.openxmlformats.org/officeDocument/2006/relationships/hyperlink" Target="https://m.edsoo.ru/7f44930a" TargetMode="External"/><Relationship Id="rId102" Type="http://schemas.openxmlformats.org/officeDocument/2006/relationships/hyperlink" Target="https://m.edsoo.ru/7f44c7e4" TargetMode="External"/><Relationship Id="rId123" Type="http://schemas.openxmlformats.org/officeDocument/2006/relationships/hyperlink" Target="https://m.edsoo.ru/7f451bb8" TargetMode="External"/><Relationship Id="rId128" Type="http://schemas.openxmlformats.org/officeDocument/2006/relationships/hyperlink" Target="https://m.edsoo.ru/7f45284c" TargetMode="External"/><Relationship Id="rId144" Type="http://schemas.openxmlformats.org/officeDocument/2006/relationships/hyperlink" Target="https://m.edsoo.ru/8351230a" TargetMode="External"/><Relationship Id="rId149" Type="http://schemas.openxmlformats.org/officeDocument/2006/relationships/hyperlink" Target="https://m.edsoo.ru/8351109a" TargetMode="External"/><Relationship Id="rId5" Type="http://schemas.openxmlformats.org/officeDocument/2006/relationships/hyperlink" Target="https://m.edsoo.ru/7f411518" TargetMode="External"/><Relationship Id="rId90" Type="http://schemas.openxmlformats.org/officeDocument/2006/relationships/hyperlink" Target="https://m.edsoo.ru/7f44a930" TargetMode="External"/><Relationship Id="rId95" Type="http://schemas.openxmlformats.org/officeDocument/2006/relationships/hyperlink" Target="https://m.edsoo.ru/7f44ae44" TargetMode="External"/><Relationship Id="rId160" Type="http://schemas.openxmlformats.org/officeDocument/2006/relationships/hyperlink" Target="https://m.edsoo.ru/7f45241e" TargetMode="External"/><Relationship Id="rId165" Type="http://schemas.openxmlformats.org/officeDocument/2006/relationships/hyperlink" Target="https://m.edsoo.ru/83514baa" TargetMode="External"/><Relationship Id="rId22" Type="http://schemas.openxmlformats.org/officeDocument/2006/relationships/hyperlink" Target="https://m.edsoo.ru/7f411518" TargetMode="External"/><Relationship Id="rId27" Type="http://schemas.openxmlformats.org/officeDocument/2006/relationships/hyperlink" Target="https://m.edsoo.ru/7f411518" TargetMode="External"/><Relationship Id="rId43" Type="http://schemas.openxmlformats.org/officeDocument/2006/relationships/hyperlink" Target="https://m.edsoo.ru/7f412652" TargetMode="External"/><Relationship Id="rId48" Type="http://schemas.openxmlformats.org/officeDocument/2006/relationships/hyperlink" Target="https://m.edsoo.ru/7f412652" TargetMode="External"/><Relationship Id="rId64" Type="http://schemas.openxmlformats.org/officeDocument/2006/relationships/hyperlink" Target="https://m.edsoo.ru/7f447942" TargetMode="External"/><Relationship Id="rId69" Type="http://schemas.openxmlformats.org/officeDocument/2006/relationships/hyperlink" Target="https://m.edsoo.ru/7f44852c" TargetMode="External"/><Relationship Id="rId113" Type="http://schemas.openxmlformats.org/officeDocument/2006/relationships/hyperlink" Target="https://m.edsoo.ru/7f44fa5c" TargetMode="External"/><Relationship Id="rId118" Type="http://schemas.openxmlformats.org/officeDocument/2006/relationships/hyperlink" Target="https://m.edsoo.ru/7f450a56" TargetMode="External"/><Relationship Id="rId134" Type="http://schemas.openxmlformats.org/officeDocument/2006/relationships/hyperlink" Target="https://m.edsoo.ru/7f45327e" TargetMode="External"/><Relationship Id="rId139" Type="http://schemas.openxmlformats.org/officeDocument/2006/relationships/hyperlink" Target="https://m.edsoo.ru/8350ffec" TargetMode="External"/><Relationship Id="rId80" Type="http://schemas.openxmlformats.org/officeDocument/2006/relationships/hyperlink" Target="https://m.edsoo.ru/7f449666" TargetMode="External"/><Relationship Id="rId85" Type="http://schemas.openxmlformats.org/officeDocument/2006/relationships/hyperlink" Target="https://m.edsoo.ru/7f449e22" TargetMode="External"/><Relationship Id="rId150" Type="http://schemas.openxmlformats.org/officeDocument/2006/relationships/hyperlink" Target="https://m.edsoo.ru/83510eb0" TargetMode="External"/><Relationship Id="rId155" Type="http://schemas.openxmlformats.org/officeDocument/2006/relationships/hyperlink" Target="https://m.edsoo.ru/835131d8" TargetMode="External"/><Relationship Id="rId12" Type="http://schemas.openxmlformats.org/officeDocument/2006/relationships/hyperlink" Target="https://m.edsoo.ru/7f411518" TargetMode="External"/><Relationship Id="rId17" Type="http://schemas.openxmlformats.org/officeDocument/2006/relationships/hyperlink" Target="https://m.edsoo.ru/7f411518" TargetMode="External"/><Relationship Id="rId33" Type="http://schemas.openxmlformats.org/officeDocument/2006/relationships/hyperlink" Target="https://m.edsoo.ru/7f412652" TargetMode="External"/><Relationship Id="rId38" Type="http://schemas.openxmlformats.org/officeDocument/2006/relationships/hyperlink" Target="https://m.edsoo.ru/7f412652" TargetMode="External"/><Relationship Id="rId59" Type="http://schemas.openxmlformats.org/officeDocument/2006/relationships/hyperlink" Target="https://m.edsoo.ru/7f446416" TargetMode="External"/><Relationship Id="rId103" Type="http://schemas.openxmlformats.org/officeDocument/2006/relationships/hyperlink" Target="https://m.edsoo.ru/7f44cab4" TargetMode="External"/><Relationship Id="rId108" Type="http://schemas.openxmlformats.org/officeDocument/2006/relationships/hyperlink" Target="https://m.edsoo.ru/7f44e5a8" TargetMode="External"/><Relationship Id="rId124" Type="http://schemas.openxmlformats.org/officeDocument/2006/relationships/hyperlink" Target="https://m.edsoo.ru/7f451dac" TargetMode="External"/><Relationship Id="rId129" Type="http://schemas.openxmlformats.org/officeDocument/2006/relationships/hyperlink" Target="https://m.edsoo.ru/7f4529e6" TargetMode="External"/><Relationship Id="rId54" Type="http://schemas.openxmlformats.org/officeDocument/2006/relationships/hyperlink" Target="https://m.edsoo.ru/7f445692" TargetMode="External"/><Relationship Id="rId70" Type="http://schemas.openxmlformats.org/officeDocument/2006/relationships/hyperlink" Target="https://m.edsoo.ru/7f448996" TargetMode="External"/><Relationship Id="rId75" Type="http://schemas.openxmlformats.org/officeDocument/2006/relationships/hyperlink" Target="https://m.edsoo.ru/7f44d158" TargetMode="External"/><Relationship Id="rId91" Type="http://schemas.openxmlformats.org/officeDocument/2006/relationships/hyperlink" Target="https://m.edsoo.ru/7f44bb96" TargetMode="External"/><Relationship Id="rId96" Type="http://schemas.openxmlformats.org/officeDocument/2006/relationships/hyperlink" Target="https://m.edsoo.ru/7f44b344" TargetMode="External"/><Relationship Id="rId140" Type="http://schemas.openxmlformats.org/officeDocument/2006/relationships/hyperlink" Target="https://m.edsoo.ru/8351026c" TargetMode="External"/><Relationship Id="rId145" Type="http://schemas.openxmlformats.org/officeDocument/2006/relationships/hyperlink" Target="https://m.edsoo.ru/83512472" TargetMode="External"/><Relationship Id="rId161" Type="http://schemas.openxmlformats.org/officeDocument/2006/relationships/hyperlink" Target="https://m.edsoo.ru/83513af2" TargetMode="External"/><Relationship Id="rId166" Type="http://schemas.openxmlformats.org/officeDocument/2006/relationships/hyperlink" Target="https://m.edsoo.ru/83514ba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518" TargetMode="External"/><Relationship Id="rId15" Type="http://schemas.openxmlformats.org/officeDocument/2006/relationships/hyperlink" Target="https://m.edsoo.ru/7f411518" TargetMode="External"/><Relationship Id="rId23" Type="http://schemas.openxmlformats.org/officeDocument/2006/relationships/hyperlink" Target="https://m.edsoo.ru/7f411518" TargetMode="External"/><Relationship Id="rId28" Type="http://schemas.openxmlformats.org/officeDocument/2006/relationships/hyperlink" Target="https://m.edsoo.ru/7f411518" TargetMode="External"/><Relationship Id="rId36" Type="http://schemas.openxmlformats.org/officeDocument/2006/relationships/hyperlink" Target="https://m.edsoo.ru/7f412652" TargetMode="External"/><Relationship Id="rId49" Type="http://schemas.openxmlformats.org/officeDocument/2006/relationships/hyperlink" Target="https://m.edsoo.ru/7f412652" TargetMode="External"/><Relationship Id="rId57" Type="http://schemas.openxmlformats.org/officeDocument/2006/relationships/hyperlink" Target="https://m.edsoo.ru/7f446b1e" TargetMode="External"/><Relationship Id="rId106" Type="http://schemas.openxmlformats.org/officeDocument/2006/relationships/hyperlink" Target="https://m.edsoo.ru/7f44d8f6" TargetMode="External"/><Relationship Id="rId114" Type="http://schemas.openxmlformats.org/officeDocument/2006/relationships/hyperlink" Target="https://m.edsoo.ru/7f45002e" TargetMode="External"/><Relationship Id="rId119" Type="http://schemas.openxmlformats.org/officeDocument/2006/relationships/hyperlink" Target="https://m.edsoo.ru/7f450bdc" TargetMode="External"/><Relationship Id="rId127" Type="http://schemas.openxmlformats.org/officeDocument/2006/relationships/hyperlink" Target="https://m.edsoo.ru/7f4526b2" TargetMode="External"/><Relationship Id="rId10" Type="http://schemas.openxmlformats.org/officeDocument/2006/relationships/hyperlink" Target="https://m.edsoo.ru/7f411518" TargetMode="External"/><Relationship Id="rId31" Type="http://schemas.openxmlformats.org/officeDocument/2006/relationships/hyperlink" Target="https://m.edsoo.ru/7f412652" TargetMode="External"/><Relationship Id="rId44" Type="http://schemas.openxmlformats.org/officeDocument/2006/relationships/hyperlink" Target="https://m.edsoo.ru/7f412652" TargetMode="External"/><Relationship Id="rId52" Type="http://schemas.openxmlformats.org/officeDocument/2006/relationships/hyperlink" Target="https://m.edsoo.ru/7f412652" TargetMode="External"/><Relationship Id="rId60" Type="http://schemas.openxmlformats.org/officeDocument/2006/relationships/hyperlink" Target="https://m.edsoo.ru/7f446272" TargetMode="External"/><Relationship Id="rId65" Type="http://schemas.openxmlformats.org/officeDocument/2006/relationships/hyperlink" Target="https://m.edsoo.ru/7f447ae6" TargetMode="External"/><Relationship Id="rId73" Type="http://schemas.openxmlformats.org/officeDocument/2006/relationships/hyperlink" Target="https://m.edsoo.ru/7f4494b8" TargetMode="External"/><Relationship Id="rId78" Type="http://schemas.openxmlformats.org/officeDocument/2006/relationships/hyperlink" Target="https://m.edsoo.ru/7f44930a" TargetMode="External"/><Relationship Id="rId81" Type="http://schemas.openxmlformats.org/officeDocument/2006/relationships/hyperlink" Target="https://m.edsoo.ru/7f449666" TargetMode="External"/><Relationship Id="rId86" Type="http://schemas.openxmlformats.org/officeDocument/2006/relationships/hyperlink" Target="https://m.edsoo.ru/7f449fc6" TargetMode="External"/><Relationship Id="rId94" Type="http://schemas.openxmlformats.org/officeDocument/2006/relationships/hyperlink" Target="https://m.edsoo.ru/7f44ac8c" TargetMode="External"/><Relationship Id="rId99" Type="http://schemas.openxmlformats.org/officeDocument/2006/relationships/hyperlink" Target="https://m.edsoo.ru/7f44c0b4" TargetMode="External"/><Relationship Id="rId101" Type="http://schemas.openxmlformats.org/officeDocument/2006/relationships/hyperlink" Target="https://m.edsoo.ru/7f44c5fa" TargetMode="External"/><Relationship Id="rId122" Type="http://schemas.openxmlformats.org/officeDocument/2006/relationships/hyperlink" Target="https://m.edsoo.ru/7f451816" TargetMode="External"/><Relationship Id="rId130" Type="http://schemas.openxmlformats.org/officeDocument/2006/relationships/hyperlink" Target="https://m.edsoo.ru/7f452c8e" TargetMode="External"/><Relationship Id="rId135" Type="http://schemas.openxmlformats.org/officeDocument/2006/relationships/hyperlink" Target="https://m.edsoo.ru/7f45327e" TargetMode="External"/><Relationship Id="rId143" Type="http://schemas.openxmlformats.org/officeDocument/2006/relationships/hyperlink" Target="https://m.edsoo.ru/835121d4" TargetMode="External"/><Relationship Id="rId148" Type="http://schemas.openxmlformats.org/officeDocument/2006/relationships/hyperlink" Target="https://m.edsoo.ru/83511568" TargetMode="External"/><Relationship Id="rId151" Type="http://schemas.openxmlformats.org/officeDocument/2006/relationships/hyperlink" Target="https://m.edsoo.ru/835116ee" TargetMode="External"/><Relationship Id="rId156" Type="http://schemas.openxmlformats.org/officeDocument/2006/relationships/hyperlink" Target="https://m.edsoo.ru/83513426" TargetMode="External"/><Relationship Id="rId164" Type="http://schemas.openxmlformats.org/officeDocument/2006/relationships/hyperlink" Target="https://m.edsoo.ru/835149f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518" TargetMode="External"/><Relationship Id="rId13" Type="http://schemas.openxmlformats.org/officeDocument/2006/relationships/hyperlink" Target="https://m.edsoo.ru/7f411518" TargetMode="External"/><Relationship Id="rId18" Type="http://schemas.openxmlformats.org/officeDocument/2006/relationships/hyperlink" Target="https://m.edsoo.ru/7f411518" TargetMode="External"/><Relationship Id="rId39" Type="http://schemas.openxmlformats.org/officeDocument/2006/relationships/hyperlink" Target="https://m.edsoo.ru/7f412652" TargetMode="External"/><Relationship Id="rId109" Type="http://schemas.openxmlformats.org/officeDocument/2006/relationships/hyperlink" Target="https://m.edsoo.ru/7f44e5a8" TargetMode="External"/><Relationship Id="rId34" Type="http://schemas.openxmlformats.org/officeDocument/2006/relationships/hyperlink" Target="https://m.edsoo.ru/7f412652" TargetMode="External"/><Relationship Id="rId50" Type="http://schemas.openxmlformats.org/officeDocument/2006/relationships/hyperlink" Target="https://m.edsoo.ru/7f412652" TargetMode="External"/><Relationship Id="rId55" Type="http://schemas.openxmlformats.org/officeDocument/2006/relationships/hyperlink" Target="https://m.edsoo.ru/7f44594e" TargetMode="External"/><Relationship Id="rId76" Type="http://schemas.openxmlformats.org/officeDocument/2006/relationships/hyperlink" Target="https://m.edsoo.ru/7f448eb4" TargetMode="External"/><Relationship Id="rId97" Type="http://schemas.openxmlformats.org/officeDocument/2006/relationships/hyperlink" Target="https://m.edsoo.ru/7f44b6aa" TargetMode="External"/><Relationship Id="rId104" Type="http://schemas.openxmlformats.org/officeDocument/2006/relationships/hyperlink" Target="https://m.edsoo.ru/7f44cc80" TargetMode="External"/><Relationship Id="rId120" Type="http://schemas.openxmlformats.org/officeDocument/2006/relationships/hyperlink" Target="https://m.edsoo.ru/7f451406" TargetMode="External"/><Relationship Id="rId125" Type="http://schemas.openxmlformats.org/officeDocument/2006/relationships/hyperlink" Target="https://m.edsoo.ru/7f451f46" TargetMode="External"/><Relationship Id="rId141" Type="http://schemas.openxmlformats.org/officeDocument/2006/relationships/hyperlink" Target="https://m.edsoo.ru/835103d4" TargetMode="External"/><Relationship Id="rId146" Type="http://schemas.openxmlformats.org/officeDocument/2006/relationships/hyperlink" Target="https://m.edsoo.ru/83512648" TargetMode="External"/><Relationship Id="rId167" Type="http://schemas.openxmlformats.org/officeDocument/2006/relationships/fontTable" Target="fontTable.xml"/><Relationship Id="rId7" Type="http://schemas.openxmlformats.org/officeDocument/2006/relationships/hyperlink" Target="https://m.edsoo.ru/7f411518" TargetMode="External"/><Relationship Id="rId71" Type="http://schemas.openxmlformats.org/officeDocument/2006/relationships/hyperlink" Target="https://m.edsoo.ru/7f448d10" TargetMode="External"/><Relationship Id="rId92" Type="http://schemas.openxmlformats.org/officeDocument/2006/relationships/hyperlink" Target="https://m.edsoo.ru/7f44bd6c" TargetMode="External"/><Relationship Id="rId162" Type="http://schemas.openxmlformats.org/officeDocument/2006/relationships/hyperlink" Target="https://m.edsoo.ru/835137a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652" TargetMode="External"/><Relationship Id="rId24" Type="http://schemas.openxmlformats.org/officeDocument/2006/relationships/hyperlink" Target="https://m.edsoo.ru/7f411518" TargetMode="External"/><Relationship Id="rId40" Type="http://schemas.openxmlformats.org/officeDocument/2006/relationships/hyperlink" Target="https://m.edsoo.ru/7f412652" TargetMode="External"/><Relationship Id="rId45" Type="http://schemas.openxmlformats.org/officeDocument/2006/relationships/hyperlink" Target="https://m.edsoo.ru/7f412652" TargetMode="External"/><Relationship Id="rId66" Type="http://schemas.openxmlformats.org/officeDocument/2006/relationships/hyperlink" Target="https://m.edsoo.ru/7f447ea6" TargetMode="External"/><Relationship Id="rId87" Type="http://schemas.openxmlformats.org/officeDocument/2006/relationships/hyperlink" Target="https://m.edsoo.ru/7f44a19c" TargetMode="External"/><Relationship Id="rId110" Type="http://schemas.openxmlformats.org/officeDocument/2006/relationships/hyperlink" Target="https://m.edsoo.ru/7f44e832" TargetMode="External"/><Relationship Id="rId115" Type="http://schemas.openxmlformats.org/officeDocument/2006/relationships/hyperlink" Target="https://m.edsoo.ru/7f4501b4" TargetMode="External"/><Relationship Id="rId131" Type="http://schemas.openxmlformats.org/officeDocument/2006/relationships/hyperlink" Target="https://m.edsoo.ru/7f4530bc" TargetMode="External"/><Relationship Id="rId136" Type="http://schemas.openxmlformats.org/officeDocument/2006/relationships/hyperlink" Target="https://m.edsoo.ru/7f453422" TargetMode="External"/><Relationship Id="rId157" Type="http://schemas.openxmlformats.org/officeDocument/2006/relationships/hyperlink" Target="https://m.edsoo.ru/8351394e" TargetMode="External"/><Relationship Id="rId61" Type="http://schemas.openxmlformats.org/officeDocument/2006/relationships/hyperlink" Target="https://m.edsoo.ru/7f44741a" TargetMode="External"/><Relationship Id="rId82" Type="http://schemas.openxmlformats.org/officeDocument/2006/relationships/hyperlink" Target="https://m.edsoo.ru/7f449800" TargetMode="External"/><Relationship Id="rId152" Type="http://schemas.openxmlformats.org/officeDocument/2006/relationships/hyperlink" Target="https://m.edsoo.ru/83511a40" TargetMode="External"/><Relationship Id="rId19" Type="http://schemas.openxmlformats.org/officeDocument/2006/relationships/hyperlink" Target="https://m.edsoo.ru/7f411518" TargetMode="External"/><Relationship Id="rId14" Type="http://schemas.openxmlformats.org/officeDocument/2006/relationships/hyperlink" Target="https://m.edsoo.ru/7f411518" TargetMode="External"/><Relationship Id="rId30" Type="http://schemas.openxmlformats.org/officeDocument/2006/relationships/hyperlink" Target="https://m.edsoo.ru/7f412652" TargetMode="External"/><Relationship Id="rId35" Type="http://schemas.openxmlformats.org/officeDocument/2006/relationships/hyperlink" Target="https://m.edsoo.ru/7f412652" TargetMode="External"/><Relationship Id="rId56" Type="http://schemas.openxmlformats.org/officeDocument/2006/relationships/hyperlink" Target="https://m.edsoo.ru/7f4465b0" TargetMode="External"/><Relationship Id="rId77" Type="http://schemas.openxmlformats.org/officeDocument/2006/relationships/hyperlink" Target="https://m.edsoo.ru/7f448eb4" TargetMode="External"/><Relationship Id="rId100" Type="http://schemas.openxmlformats.org/officeDocument/2006/relationships/hyperlink" Target="https://m.edsoo.ru/7f44c276" TargetMode="External"/><Relationship Id="rId105" Type="http://schemas.openxmlformats.org/officeDocument/2006/relationships/hyperlink" Target="https://m.edsoo.ru/7f44d3d8" TargetMode="External"/><Relationship Id="rId126" Type="http://schemas.openxmlformats.org/officeDocument/2006/relationships/hyperlink" Target="https://m.edsoo.ru/7f45241e" TargetMode="External"/><Relationship Id="rId147" Type="http://schemas.openxmlformats.org/officeDocument/2006/relationships/hyperlink" Target="https://m.edsoo.ru/835113b0" TargetMode="External"/><Relationship Id="rId168" Type="http://schemas.openxmlformats.org/officeDocument/2006/relationships/theme" Target="theme/theme1.xml"/><Relationship Id="rId8" Type="http://schemas.openxmlformats.org/officeDocument/2006/relationships/hyperlink" Target="https://m.edsoo.ru/7f411518" TargetMode="External"/><Relationship Id="rId51" Type="http://schemas.openxmlformats.org/officeDocument/2006/relationships/hyperlink" Target="https://m.edsoo.ru/7f412652" TargetMode="External"/><Relationship Id="rId72" Type="http://schemas.openxmlformats.org/officeDocument/2006/relationships/hyperlink" Target="https://m.edsoo.ru/7f448d10" TargetMode="External"/><Relationship Id="rId93" Type="http://schemas.openxmlformats.org/officeDocument/2006/relationships/hyperlink" Target="https://m.edsoo.ru/7f44aae8" TargetMode="External"/><Relationship Id="rId98" Type="http://schemas.openxmlformats.org/officeDocument/2006/relationships/hyperlink" Target="https://m.edsoo.ru/7f44c0b4" TargetMode="External"/><Relationship Id="rId121" Type="http://schemas.openxmlformats.org/officeDocument/2006/relationships/hyperlink" Target="https://m.edsoo.ru/7f451406" TargetMode="External"/><Relationship Id="rId142" Type="http://schemas.openxmlformats.org/officeDocument/2006/relationships/hyperlink" Target="https://m.edsoo.ru/83512080" TargetMode="External"/><Relationship Id="rId163" Type="http://schemas.openxmlformats.org/officeDocument/2006/relationships/hyperlink" Target="https://m.edsoo.ru/83513c5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518" TargetMode="External"/><Relationship Id="rId46" Type="http://schemas.openxmlformats.org/officeDocument/2006/relationships/hyperlink" Target="https://m.edsoo.ru/7f412652" TargetMode="External"/><Relationship Id="rId67" Type="http://schemas.openxmlformats.org/officeDocument/2006/relationships/hyperlink" Target="https://m.edsoo.ru/7f44807c" TargetMode="External"/><Relationship Id="rId116" Type="http://schemas.openxmlformats.org/officeDocument/2006/relationships/hyperlink" Target="https://m.edsoo.ru/7f450330" TargetMode="External"/><Relationship Id="rId137" Type="http://schemas.openxmlformats.org/officeDocument/2006/relationships/hyperlink" Target="https://m.edsoo.ru/7f4535da" TargetMode="External"/><Relationship Id="rId158" Type="http://schemas.openxmlformats.org/officeDocument/2006/relationships/hyperlink" Target="https://m.edsoo.ru/835135de" TargetMode="External"/><Relationship Id="rId20" Type="http://schemas.openxmlformats.org/officeDocument/2006/relationships/hyperlink" Target="https://m.edsoo.ru/7f411518" TargetMode="External"/><Relationship Id="rId41" Type="http://schemas.openxmlformats.org/officeDocument/2006/relationships/hyperlink" Target="https://m.edsoo.ru/7f412652" TargetMode="External"/><Relationship Id="rId62" Type="http://schemas.openxmlformats.org/officeDocument/2006/relationships/hyperlink" Target="https://m.edsoo.ru/7f446fd8" TargetMode="External"/><Relationship Id="rId83" Type="http://schemas.openxmlformats.org/officeDocument/2006/relationships/hyperlink" Target="https://m.edsoo.ru/7f4499a4" TargetMode="External"/><Relationship Id="rId88" Type="http://schemas.openxmlformats.org/officeDocument/2006/relationships/hyperlink" Target="https://m.edsoo.ru/7f44a570" TargetMode="External"/><Relationship Id="rId111" Type="http://schemas.openxmlformats.org/officeDocument/2006/relationships/hyperlink" Target="https://m.edsoo.ru/7f44ef8a" TargetMode="External"/><Relationship Id="rId132" Type="http://schemas.openxmlformats.org/officeDocument/2006/relationships/hyperlink" Target="https://m.edsoo.ru/7f4529e6" TargetMode="External"/><Relationship Id="rId153" Type="http://schemas.openxmlformats.org/officeDocument/2006/relationships/hyperlink" Target="https://m.edsoo.ru/83511e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61</Pages>
  <Words>13137</Words>
  <Characters>74883</Characters>
  <Application>Microsoft Office Word</Application>
  <DocSecurity>0</DocSecurity>
  <Lines>624</Lines>
  <Paragraphs>175</Paragraphs>
  <ScaleCrop>false</ScaleCrop>
  <Company/>
  <LinksUpToDate>false</LinksUpToDate>
  <CharactersWithSpaces>87845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виталий</cp:lastModifiedBy>
  <cp:revision>3</cp:revision>
  <dcterms:created xsi:type="dcterms:W3CDTF">2025-09-21T18:16:00Z</dcterms:created>
  <dcterms:modified xsi:type="dcterms:W3CDTF">2025-09-21T18:16:00Z</dcterms:modified>
</cp:coreProperties>
</file>